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A3" w:rsidRPr="00BC48A3" w:rsidRDefault="00BC48A3" w:rsidP="00BC48A3">
      <w:pPr>
        <w:rPr>
          <w:b/>
          <w:sz w:val="28"/>
        </w:rPr>
      </w:pPr>
      <w:r w:rsidRPr="00BC48A3">
        <w:rPr>
          <w:b/>
          <w:sz w:val="28"/>
        </w:rPr>
        <w:t>Say, you are comparing two teachers…Larry Lax and Sally Strict.</w:t>
      </w:r>
    </w:p>
    <w:tbl>
      <w:tblPr>
        <w:tblStyle w:val="TableGrid"/>
        <w:tblpPr w:leftFromText="180" w:rightFromText="180" w:vertAnchor="page" w:horzAnchor="margin" w:tblpY="1891"/>
        <w:tblW w:w="0" w:type="auto"/>
        <w:tblLook w:val="04A0" w:firstRow="1" w:lastRow="0" w:firstColumn="1" w:lastColumn="0" w:noHBand="0" w:noVBand="1"/>
      </w:tblPr>
      <w:tblGrid>
        <w:gridCol w:w="3245"/>
        <w:gridCol w:w="2844"/>
        <w:gridCol w:w="3261"/>
      </w:tblGrid>
      <w:tr w:rsidR="00BC48A3" w:rsidTr="00BC48A3">
        <w:trPr>
          <w:trHeight w:val="530"/>
        </w:trPr>
        <w:tc>
          <w:tcPr>
            <w:tcW w:w="3245" w:type="dxa"/>
          </w:tcPr>
          <w:p w:rsidR="00BC48A3" w:rsidRPr="00BC48A3" w:rsidRDefault="00BC48A3" w:rsidP="00BC48A3">
            <w:pPr>
              <w:rPr>
                <w:sz w:val="32"/>
              </w:rPr>
            </w:pPr>
            <w:r>
              <w:rPr>
                <w:sz w:val="32"/>
              </w:rPr>
              <w:t>Sally Strict</w:t>
            </w:r>
          </w:p>
        </w:tc>
        <w:tc>
          <w:tcPr>
            <w:tcW w:w="2844" w:type="dxa"/>
          </w:tcPr>
          <w:p w:rsidR="00BC48A3" w:rsidRPr="00BC48A3" w:rsidRDefault="00BC48A3" w:rsidP="00BC48A3">
            <w:pPr>
              <w:rPr>
                <w:sz w:val="32"/>
              </w:rPr>
            </w:pPr>
            <w:r w:rsidRPr="00BC48A3">
              <w:rPr>
                <w:sz w:val="32"/>
              </w:rPr>
              <w:t xml:space="preserve">Similarities </w:t>
            </w:r>
          </w:p>
        </w:tc>
        <w:tc>
          <w:tcPr>
            <w:tcW w:w="3261" w:type="dxa"/>
          </w:tcPr>
          <w:p w:rsidR="00BC48A3" w:rsidRPr="00BC48A3" w:rsidRDefault="00BC48A3" w:rsidP="00BC48A3">
            <w:pPr>
              <w:rPr>
                <w:sz w:val="32"/>
              </w:rPr>
            </w:pPr>
            <w:r>
              <w:rPr>
                <w:sz w:val="32"/>
              </w:rPr>
              <w:t>Larry Lax</w:t>
            </w:r>
          </w:p>
        </w:tc>
      </w:tr>
      <w:tr w:rsidR="00BC48A3" w:rsidTr="006814DD">
        <w:trPr>
          <w:trHeight w:val="10430"/>
        </w:trPr>
        <w:tc>
          <w:tcPr>
            <w:tcW w:w="3245" w:type="dxa"/>
          </w:tcPr>
          <w:p w:rsidR="00BC48A3" w:rsidRDefault="00FB23A5" w:rsidP="00FB23A5">
            <w:pPr>
              <w:pStyle w:val="ListParagraph"/>
              <w:numPr>
                <w:ilvl w:val="0"/>
                <w:numId w:val="6"/>
              </w:numPr>
            </w:pPr>
            <w:r>
              <w:t>Yells a lot,</w:t>
            </w:r>
          </w:p>
          <w:p w:rsidR="00FB23A5" w:rsidRDefault="00FB23A5" w:rsidP="00FB23A5">
            <w:pPr>
              <w:pStyle w:val="ListParagraph"/>
              <w:numPr>
                <w:ilvl w:val="0"/>
                <w:numId w:val="6"/>
              </w:numPr>
            </w:pPr>
            <w:r>
              <w:t>Mean</w:t>
            </w:r>
          </w:p>
          <w:p w:rsidR="00FB23A5" w:rsidRDefault="00FB23A5" w:rsidP="00FB23A5">
            <w:pPr>
              <w:pStyle w:val="ListParagraph"/>
              <w:numPr>
                <w:ilvl w:val="0"/>
                <w:numId w:val="6"/>
              </w:numPr>
            </w:pPr>
            <w:r>
              <w:t>Hits desks with rulers</w:t>
            </w:r>
          </w:p>
          <w:p w:rsidR="00FB23A5" w:rsidRDefault="00FB23A5" w:rsidP="00FB23A5">
            <w:pPr>
              <w:pStyle w:val="ListParagraph"/>
              <w:numPr>
                <w:ilvl w:val="0"/>
                <w:numId w:val="6"/>
              </w:numPr>
            </w:pPr>
            <w:r>
              <w:t>Boring</w:t>
            </w:r>
          </w:p>
          <w:p w:rsidR="00FB23A5" w:rsidRDefault="00FB23A5" w:rsidP="00FB23A5">
            <w:pPr>
              <w:pStyle w:val="ListParagraph"/>
              <w:numPr>
                <w:ilvl w:val="0"/>
                <w:numId w:val="6"/>
              </w:numPr>
            </w:pPr>
            <w:r>
              <w:t>Has a lot of rules</w:t>
            </w:r>
          </w:p>
          <w:p w:rsidR="00FB23A5" w:rsidRDefault="00FB23A5" w:rsidP="00FB23A5">
            <w:pPr>
              <w:pStyle w:val="ListParagraph"/>
              <w:numPr>
                <w:ilvl w:val="0"/>
                <w:numId w:val="6"/>
              </w:numPr>
            </w:pPr>
            <w:r>
              <w:t>Confiscates phones</w:t>
            </w:r>
          </w:p>
          <w:p w:rsidR="00FB23A5" w:rsidRDefault="00FB23A5" w:rsidP="00FB23A5">
            <w:pPr>
              <w:pStyle w:val="ListParagraph"/>
              <w:numPr>
                <w:ilvl w:val="0"/>
                <w:numId w:val="6"/>
              </w:numPr>
            </w:pPr>
            <w:r>
              <w:t>Write ups all day</w:t>
            </w:r>
          </w:p>
          <w:p w:rsidR="00FB23A5" w:rsidRDefault="00FB23A5" w:rsidP="00FB23A5">
            <w:pPr>
              <w:pStyle w:val="ListParagraph"/>
              <w:numPr>
                <w:ilvl w:val="0"/>
                <w:numId w:val="6"/>
              </w:numPr>
            </w:pPr>
            <w:r>
              <w:t>Picky personality</w:t>
            </w:r>
          </w:p>
          <w:p w:rsidR="00FB23A5" w:rsidRDefault="00FB23A5" w:rsidP="00FB23A5">
            <w:pPr>
              <w:pStyle w:val="ListParagraph"/>
              <w:numPr>
                <w:ilvl w:val="0"/>
                <w:numId w:val="6"/>
              </w:numPr>
            </w:pPr>
            <w:r>
              <w:t>Gives detentions</w:t>
            </w:r>
          </w:p>
          <w:p w:rsidR="00FB23A5" w:rsidRDefault="00FB23A5" w:rsidP="00FB23A5">
            <w:pPr>
              <w:pStyle w:val="ListParagraph"/>
              <w:numPr>
                <w:ilvl w:val="0"/>
                <w:numId w:val="6"/>
              </w:numPr>
            </w:pPr>
            <w:proofErr w:type="spellStart"/>
            <w:r>
              <w:t>Dedeucts</w:t>
            </w:r>
            <w:proofErr w:type="spellEnd"/>
            <w:r>
              <w:t xml:space="preserve"> dojo points</w:t>
            </w:r>
          </w:p>
          <w:p w:rsidR="00FB23A5" w:rsidRDefault="00FB23A5" w:rsidP="00FB23A5">
            <w:pPr>
              <w:pStyle w:val="ListParagraph"/>
              <w:numPr>
                <w:ilvl w:val="0"/>
                <w:numId w:val="6"/>
              </w:numPr>
            </w:pPr>
          </w:p>
        </w:tc>
        <w:tc>
          <w:tcPr>
            <w:tcW w:w="2844" w:type="dxa"/>
          </w:tcPr>
          <w:p w:rsidR="00ED45E4" w:rsidRDefault="00FB23A5" w:rsidP="00125CB2">
            <w:pPr>
              <w:pStyle w:val="ListParagraph"/>
            </w:pPr>
            <w:r>
              <w:t>Both teachers</w:t>
            </w:r>
          </w:p>
          <w:p w:rsidR="00FB23A5" w:rsidRDefault="00FB23A5" w:rsidP="00125CB2">
            <w:pPr>
              <w:pStyle w:val="ListParagraph"/>
            </w:pPr>
            <w:r>
              <w:t>Both educated</w:t>
            </w:r>
          </w:p>
          <w:p w:rsidR="00FB23A5" w:rsidRDefault="00FB23A5" w:rsidP="00125CB2">
            <w:pPr>
              <w:pStyle w:val="ListParagraph"/>
            </w:pPr>
            <w:r>
              <w:t>Both use class dojo</w:t>
            </w:r>
          </w:p>
          <w:p w:rsidR="00FB23A5" w:rsidRDefault="00FB23A5" w:rsidP="00125CB2">
            <w:pPr>
              <w:pStyle w:val="ListParagraph"/>
            </w:pPr>
            <w:r>
              <w:t>Both put grades in every week</w:t>
            </w:r>
          </w:p>
          <w:p w:rsidR="00FB23A5" w:rsidRDefault="00FB23A5" w:rsidP="00125CB2">
            <w:pPr>
              <w:pStyle w:val="ListParagraph"/>
            </w:pPr>
            <w:r>
              <w:t xml:space="preserve">Paid the same </w:t>
            </w:r>
          </w:p>
        </w:tc>
        <w:tc>
          <w:tcPr>
            <w:tcW w:w="3261" w:type="dxa"/>
          </w:tcPr>
          <w:p w:rsidR="00BC48A3" w:rsidRDefault="00FB23A5" w:rsidP="00FB23A5">
            <w:pPr>
              <w:pStyle w:val="ListParagraph"/>
              <w:numPr>
                <w:ilvl w:val="0"/>
                <w:numId w:val="6"/>
              </w:numPr>
            </w:pPr>
            <w:r>
              <w:t>Calm</w:t>
            </w:r>
          </w:p>
          <w:p w:rsidR="00FB23A5" w:rsidRDefault="00FB23A5" w:rsidP="00FB23A5">
            <w:pPr>
              <w:pStyle w:val="ListParagraph"/>
              <w:numPr>
                <w:ilvl w:val="0"/>
                <w:numId w:val="6"/>
              </w:numPr>
            </w:pPr>
            <w:r>
              <w:t>Nice</w:t>
            </w:r>
          </w:p>
          <w:p w:rsidR="00FB23A5" w:rsidRDefault="00FB23A5" w:rsidP="00FB23A5">
            <w:pPr>
              <w:pStyle w:val="ListParagraph"/>
              <w:numPr>
                <w:ilvl w:val="0"/>
                <w:numId w:val="6"/>
              </w:numPr>
            </w:pPr>
            <w:r>
              <w:t>Chill</w:t>
            </w:r>
          </w:p>
          <w:p w:rsidR="00FB23A5" w:rsidRDefault="00FB23A5" w:rsidP="00FB23A5">
            <w:pPr>
              <w:pStyle w:val="ListParagraph"/>
              <w:numPr>
                <w:ilvl w:val="0"/>
                <w:numId w:val="6"/>
              </w:numPr>
            </w:pPr>
            <w:r>
              <w:t xml:space="preserve"> Laid back</w:t>
            </w:r>
          </w:p>
          <w:p w:rsidR="00FB23A5" w:rsidRDefault="00FB23A5" w:rsidP="00FB23A5">
            <w:pPr>
              <w:pStyle w:val="ListParagraph"/>
              <w:numPr>
                <w:ilvl w:val="0"/>
                <w:numId w:val="6"/>
              </w:numPr>
            </w:pPr>
            <w:proofErr w:type="spellStart"/>
            <w:r>
              <w:t>Lets</w:t>
            </w:r>
            <w:proofErr w:type="spellEnd"/>
            <w:r>
              <w:t xml:space="preserve"> you </w:t>
            </w:r>
            <w:proofErr w:type="spellStart"/>
            <w:r>
              <w:t>charge</w:t>
            </w:r>
            <w:proofErr w:type="spellEnd"/>
            <w:r>
              <w:t xml:space="preserve"> your phone</w:t>
            </w:r>
          </w:p>
          <w:p w:rsidR="00FB23A5" w:rsidRDefault="00FB23A5" w:rsidP="00FB23A5">
            <w:pPr>
              <w:pStyle w:val="ListParagraph"/>
              <w:numPr>
                <w:ilvl w:val="0"/>
                <w:numId w:val="6"/>
              </w:numPr>
            </w:pPr>
            <w:r>
              <w:t>Reasonable</w:t>
            </w:r>
          </w:p>
          <w:p w:rsidR="00FB23A5" w:rsidRDefault="00FB23A5" w:rsidP="00FB23A5">
            <w:pPr>
              <w:pStyle w:val="ListParagraph"/>
              <w:numPr>
                <w:ilvl w:val="0"/>
                <w:numId w:val="6"/>
              </w:numPr>
            </w:pPr>
            <w:r>
              <w:t>Free bathroom passes</w:t>
            </w:r>
          </w:p>
          <w:p w:rsidR="00FB23A5" w:rsidRDefault="00FB23A5" w:rsidP="00FB23A5">
            <w:pPr>
              <w:pStyle w:val="ListParagraph"/>
              <w:numPr>
                <w:ilvl w:val="0"/>
                <w:numId w:val="6"/>
              </w:numPr>
            </w:pPr>
            <w:proofErr w:type="spellStart"/>
            <w:r>
              <w:t>Lets</w:t>
            </w:r>
            <w:proofErr w:type="spellEnd"/>
            <w:r>
              <w:t xml:space="preserve"> you eat in class</w:t>
            </w:r>
          </w:p>
          <w:p w:rsidR="00FB23A5" w:rsidRDefault="00FB23A5" w:rsidP="00FB23A5">
            <w:pPr>
              <w:pStyle w:val="ListParagraph"/>
              <w:numPr>
                <w:ilvl w:val="0"/>
                <w:numId w:val="6"/>
              </w:numPr>
            </w:pPr>
            <w:r>
              <w:t>Always available after school</w:t>
            </w:r>
          </w:p>
          <w:p w:rsidR="00FB23A5" w:rsidRDefault="00FB23A5" w:rsidP="00FB23A5">
            <w:pPr>
              <w:pStyle w:val="ListParagraph"/>
              <w:numPr>
                <w:ilvl w:val="0"/>
                <w:numId w:val="6"/>
              </w:numPr>
            </w:pPr>
            <w:proofErr w:type="spellStart"/>
            <w:r>
              <w:t>Lets</w:t>
            </w:r>
            <w:proofErr w:type="spellEnd"/>
            <w:r>
              <w:t xml:space="preserve"> you listen to music </w:t>
            </w:r>
          </w:p>
          <w:p w:rsidR="00FB23A5" w:rsidRDefault="00FB23A5" w:rsidP="00FB23A5">
            <w:pPr>
              <w:pStyle w:val="ListParagraph"/>
              <w:numPr>
                <w:ilvl w:val="0"/>
                <w:numId w:val="6"/>
              </w:numPr>
            </w:pPr>
          </w:p>
        </w:tc>
      </w:tr>
    </w:tbl>
    <w:p w:rsidR="00FA45C5" w:rsidRDefault="00FA45C5" w:rsidP="00BC48A3"/>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Pr="00FA45C5" w:rsidRDefault="00FA45C5" w:rsidP="00FA45C5"/>
    <w:p w:rsidR="00FA45C5" w:rsidRDefault="00FA45C5" w:rsidP="00FA45C5"/>
    <w:p w:rsidR="00BC48A3" w:rsidRDefault="00BC48A3"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Default="00FA45C5" w:rsidP="00FA45C5">
      <w:pPr>
        <w:jc w:val="center"/>
      </w:pPr>
    </w:p>
    <w:p w:rsidR="00FA45C5" w:rsidRPr="00FA45C5" w:rsidRDefault="00FA45C5" w:rsidP="00FA45C5">
      <w:pPr>
        <w:jc w:val="center"/>
      </w:pPr>
    </w:p>
    <w:p w:rsidR="00BC48A3" w:rsidRPr="00BC48A3" w:rsidRDefault="00BC48A3" w:rsidP="00CB0265">
      <w:pPr>
        <w:numPr>
          <w:ilvl w:val="0"/>
          <w:numId w:val="1"/>
        </w:numPr>
        <w:shd w:val="clear" w:color="auto" w:fill="FFFFFF"/>
        <w:spacing w:before="100" w:beforeAutospacing="1" w:after="100" w:afterAutospacing="1" w:line="240" w:lineRule="auto"/>
      </w:pPr>
      <w:r>
        <w:lastRenderedPageBreak/>
        <w:tab/>
      </w:r>
      <w:r w:rsidRPr="00FA45C5">
        <w:rPr>
          <w:rFonts w:ascii="Comic Sans MS" w:eastAsia="Times New Roman" w:hAnsi="Comic Sans MS" w:cs="Times New Roman"/>
          <w:color w:val="000000"/>
          <w:sz w:val="27"/>
          <w:szCs w:val="27"/>
        </w:rPr>
        <w:t xml:space="preserve">Once you have chosen whether you are going to compare or contrast (or both), make a list of all of the </w:t>
      </w:r>
      <w:r w:rsidRPr="00FA45C5">
        <w:rPr>
          <w:rFonts w:ascii="Comic Sans MS" w:eastAsia="Times New Roman" w:hAnsi="Comic Sans MS" w:cs="Times New Roman"/>
          <w:color w:val="000000"/>
          <w:sz w:val="27"/>
          <w:szCs w:val="27"/>
          <w:u w:val="single"/>
        </w:rPr>
        <w:t>possible examples</w:t>
      </w:r>
      <w:r w:rsidRPr="00FA45C5">
        <w:rPr>
          <w:rFonts w:ascii="Comic Sans MS" w:eastAsia="Times New Roman" w:hAnsi="Comic Sans MS" w:cs="Times New Roman"/>
          <w:color w:val="000000"/>
          <w:sz w:val="27"/>
          <w:szCs w:val="27"/>
        </w:rPr>
        <w:t xml:space="preserve"> you could use to support your stance. Using these examples, think about what the overall purpose or main point of your paper will be. What are you going to prove? </w:t>
      </w:r>
    </w:p>
    <w:p w:rsidR="00BC48A3" w:rsidRPr="00BC48A3" w:rsidRDefault="00BC48A3" w:rsidP="00BC48A3"/>
    <w:p w:rsidR="00BC48A3" w:rsidRPr="00BC48A3" w:rsidRDefault="00BC48A3" w:rsidP="00BC48A3"/>
    <w:tbl>
      <w:tblPr>
        <w:tblStyle w:val="TableGrid"/>
        <w:tblW w:w="0" w:type="auto"/>
        <w:tblLook w:val="04A0" w:firstRow="1" w:lastRow="0" w:firstColumn="1" w:lastColumn="0" w:noHBand="0" w:noVBand="1"/>
      </w:tblPr>
      <w:tblGrid>
        <w:gridCol w:w="3116"/>
        <w:gridCol w:w="3117"/>
        <w:gridCol w:w="3117"/>
      </w:tblGrid>
      <w:tr w:rsidR="00BC48A3" w:rsidTr="00BC48A3">
        <w:tc>
          <w:tcPr>
            <w:tcW w:w="3116" w:type="dxa"/>
          </w:tcPr>
          <w:p w:rsidR="00BC48A3" w:rsidRPr="00BC48A3" w:rsidRDefault="00BC48A3" w:rsidP="00BC48A3">
            <w:pPr>
              <w:rPr>
                <w:b/>
              </w:rPr>
            </w:pPr>
            <w:r w:rsidRPr="00BC48A3">
              <w:rPr>
                <w:b/>
              </w:rPr>
              <w:t xml:space="preserve">Basis of Comparison </w:t>
            </w:r>
          </w:p>
        </w:tc>
        <w:tc>
          <w:tcPr>
            <w:tcW w:w="3117" w:type="dxa"/>
          </w:tcPr>
          <w:p w:rsidR="00BC48A3" w:rsidRPr="00BC48A3" w:rsidRDefault="00BC48A3" w:rsidP="00BC48A3">
            <w:pPr>
              <w:rPr>
                <w:b/>
              </w:rPr>
            </w:pPr>
            <w:r w:rsidRPr="00BC48A3">
              <w:rPr>
                <w:b/>
              </w:rPr>
              <w:t>Sally Strict</w:t>
            </w:r>
          </w:p>
        </w:tc>
        <w:tc>
          <w:tcPr>
            <w:tcW w:w="3117" w:type="dxa"/>
          </w:tcPr>
          <w:p w:rsidR="00BC48A3" w:rsidRPr="00BC48A3" w:rsidRDefault="00BC48A3" w:rsidP="00BC48A3">
            <w:pPr>
              <w:rPr>
                <w:b/>
              </w:rPr>
            </w:pPr>
            <w:r w:rsidRPr="00BC48A3">
              <w:rPr>
                <w:b/>
              </w:rPr>
              <w:t>Larry Lax</w:t>
            </w:r>
          </w:p>
        </w:tc>
      </w:tr>
      <w:tr w:rsidR="00BC48A3" w:rsidTr="00BC48A3">
        <w:tc>
          <w:tcPr>
            <w:tcW w:w="3116" w:type="dxa"/>
          </w:tcPr>
          <w:p w:rsidR="00BC48A3" w:rsidRDefault="00BC48A3" w:rsidP="00BC48A3"/>
          <w:p w:rsidR="00BC48A3" w:rsidRDefault="00BC48A3" w:rsidP="00BC48A3"/>
          <w:p w:rsidR="00BC48A3" w:rsidRDefault="00BC48A3" w:rsidP="00BC48A3"/>
          <w:p w:rsidR="00BC48A3" w:rsidRDefault="00ED45E4" w:rsidP="00BC48A3">
            <w:r>
              <w:t>Attitude</w:t>
            </w:r>
          </w:p>
          <w:p w:rsidR="00BC48A3" w:rsidRDefault="00BC48A3" w:rsidP="00BC48A3"/>
          <w:p w:rsidR="00BC48A3" w:rsidRDefault="00BC48A3" w:rsidP="00BC48A3"/>
        </w:tc>
        <w:tc>
          <w:tcPr>
            <w:tcW w:w="3117" w:type="dxa"/>
          </w:tcPr>
          <w:p w:rsidR="00FA45C5" w:rsidRDefault="002761E3" w:rsidP="002761E3">
            <w:pPr>
              <w:pStyle w:val="ListParagraph"/>
              <w:numPr>
                <w:ilvl w:val="0"/>
                <w:numId w:val="7"/>
              </w:numPr>
            </w:pPr>
            <w:r>
              <w:t>Stuck up</w:t>
            </w:r>
          </w:p>
          <w:p w:rsidR="002761E3" w:rsidRDefault="002761E3" w:rsidP="002761E3">
            <w:pPr>
              <w:pStyle w:val="ListParagraph"/>
              <w:numPr>
                <w:ilvl w:val="0"/>
                <w:numId w:val="7"/>
              </w:numPr>
            </w:pPr>
            <w:r>
              <w:t>Bad disposition</w:t>
            </w:r>
          </w:p>
          <w:p w:rsidR="002761E3" w:rsidRDefault="002761E3" w:rsidP="002761E3">
            <w:pPr>
              <w:pStyle w:val="ListParagraph"/>
              <w:numPr>
                <w:ilvl w:val="0"/>
                <w:numId w:val="7"/>
              </w:numPr>
            </w:pPr>
            <w:r>
              <w:t>Uptight</w:t>
            </w:r>
          </w:p>
          <w:p w:rsidR="002761E3" w:rsidRDefault="002761E3" w:rsidP="002761E3">
            <w:pPr>
              <w:pStyle w:val="ListParagraph"/>
              <w:numPr>
                <w:ilvl w:val="0"/>
                <w:numId w:val="7"/>
              </w:numPr>
            </w:pPr>
            <w:r>
              <w:t>She seems “mad at the world”</w:t>
            </w:r>
          </w:p>
          <w:p w:rsidR="002761E3" w:rsidRDefault="002761E3" w:rsidP="002761E3">
            <w:pPr>
              <w:pStyle w:val="ListParagraph"/>
              <w:numPr>
                <w:ilvl w:val="0"/>
                <w:numId w:val="7"/>
              </w:numPr>
            </w:pPr>
            <w:r>
              <w:t xml:space="preserve">Yells at you </w:t>
            </w:r>
          </w:p>
          <w:p w:rsidR="002761E3" w:rsidRDefault="002761E3" w:rsidP="002761E3">
            <w:pPr>
              <w:pStyle w:val="ListParagraph"/>
              <w:numPr>
                <w:ilvl w:val="0"/>
                <w:numId w:val="7"/>
              </w:numPr>
            </w:pPr>
            <w:r>
              <w:t>No friends at school</w:t>
            </w:r>
          </w:p>
          <w:p w:rsidR="00FA45C5" w:rsidRDefault="00FA45C5" w:rsidP="00BC48A3"/>
          <w:p w:rsidR="00FA45C5" w:rsidRDefault="00FA45C5" w:rsidP="00BC48A3"/>
          <w:p w:rsidR="00FA45C5" w:rsidRDefault="00FA45C5" w:rsidP="00BC48A3"/>
        </w:tc>
        <w:tc>
          <w:tcPr>
            <w:tcW w:w="3117" w:type="dxa"/>
          </w:tcPr>
          <w:p w:rsidR="00ED45E4" w:rsidRDefault="002761E3" w:rsidP="002761E3">
            <w:pPr>
              <w:pStyle w:val="ListParagraph"/>
              <w:numPr>
                <w:ilvl w:val="0"/>
                <w:numId w:val="7"/>
              </w:numPr>
            </w:pPr>
            <w:r>
              <w:t>Cool</w:t>
            </w:r>
          </w:p>
          <w:p w:rsidR="002761E3" w:rsidRDefault="002761E3" w:rsidP="002761E3">
            <w:pPr>
              <w:pStyle w:val="ListParagraph"/>
              <w:numPr>
                <w:ilvl w:val="0"/>
                <w:numId w:val="7"/>
              </w:numPr>
            </w:pPr>
            <w:r>
              <w:t>Laid back</w:t>
            </w:r>
          </w:p>
          <w:p w:rsidR="002761E3" w:rsidRDefault="002761E3" w:rsidP="002761E3">
            <w:pPr>
              <w:pStyle w:val="ListParagraph"/>
              <w:numPr>
                <w:ilvl w:val="0"/>
                <w:numId w:val="7"/>
              </w:numPr>
            </w:pPr>
            <w:r>
              <w:t xml:space="preserve">Understanding </w:t>
            </w:r>
          </w:p>
          <w:p w:rsidR="002761E3" w:rsidRDefault="002761E3" w:rsidP="002761E3">
            <w:pPr>
              <w:pStyle w:val="ListParagraph"/>
              <w:numPr>
                <w:ilvl w:val="0"/>
                <w:numId w:val="7"/>
              </w:numPr>
            </w:pPr>
            <w:r>
              <w:t>Listens to students when they have problems</w:t>
            </w:r>
          </w:p>
          <w:p w:rsidR="002761E3" w:rsidRDefault="002761E3" w:rsidP="002761E3">
            <w:pPr>
              <w:pStyle w:val="ListParagraph"/>
              <w:numPr>
                <w:ilvl w:val="0"/>
                <w:numId w:val="7"/>
              </w:numPr>
            </w:pPr>
            <w:r>
              <w:t>Takes time to address issues</w:t>
            </w:r>
          </w:p>
          <w:p w:rsidR="002761E3" w:rsidRDefault="002761E3" w:rsidP="002761E3">
            <w:pPr>
              <w:pStyle w:val="ListParagraph"/>
              <w:numPr>
                <w:ilvl w:val="0"/>
                <w:numId w:val="7"/>
              </w:numPr>
            </w:pPr>
            <w:r>
              <w:t>Happy, nice</w:t>
            </w:r>
          </w:p>
        </w:tc>
      </w:tr>
      <w:tr w:rsidR="00BC48A3" w:rsidTr="00BC48A3">
        <w:tc>
          <w:tcPr>
            <w:tcW w:w="3116" w:type="dxa"/>
          </w:tcPr>
          <w:p w:rsidR="00BC48A3" w:rsidRDefault="00BC48A3" w:rsidP="00BC48A3"/>
          <w:p w:rsidR="00BC48A3" w:rsidRDefault="00ED45E4" w:rsidP="00BC48A3">
            <w:r>
              <w:t>Restroom policy</w:t>
            </w:r>
          </w:p>
          <w:p w:rsidR="00BC48A3" w:rsidRDefault="00BC48A3" w:rsidP="00BC48A3"/>
          <w:p w:rsidR="00BC48A3" w:rsidRDefault="00BC48A3" w:rsidP="00BC48A3"/>
          <w:p w:rsidR="00BC48A3" w:rsidRDefault="00BC48A3" w:rsidP="00BC48A3"/>
          <w:p w:rsidR="00BC48A3" w:rsidRDefault="00BC48A3" w:rsidP="00BC48A3"/>
        </w:tc>
        <w:tc>
          <w:tcPr>
            <w:tcW w:w="3117" w:type="dxa"/>
          </w:tcPr>
          <w:p w:rsidR="00BC48A3" w:rsidRDefault="002761E3" w:rsidP="00ED45E4">
            <w:pPr>
              <w:pStyle w:val="ListParagraph"/>
              <w:numPr>
                <w:ilvl w:val="0"/>
                <w:numId w:val="3"/>
              </w:numPr>
            </w:pPr>
            <w:r>
              <w:t>One bathroom pass a year</w:t>
            </w:r>
          </w:p>
          <w:p w:rsidR="002761E3" w:rsidRDefault="002761E3" w:rsidP="00ED45E4">
            <w:pPr>
              <w:pStyle w:val="ListParagraph"/>
              <w:numPr>
                <w:ilvl w:val="0"/>
                <w:numId w:val="3"/>
              </w:numPr>
            </w:pPr>
            <w:r>
              <w:t>Detention for using the restroom</w:t>
            </w:r>
          </w:p>
          <w:p w:rsidR="002761E3" w:rsidRDefault="002761E3" w:rsidP="00ED45E4">
            <w:pPr>
              <w:pStyle w:val="ListParagraph"/>
              <w:numPr>
                <w:ilvl w:val="0"/>
                <w:numId w:val="3"/>
              </w:numPr>
            </w:pPr>
          </w:p>
        </w:tc>
        <w:tc>
          <w:tcPr>
            <w:tcW w:w="3117" w:type="dxa"/>
          </w:tcPr>
          <w:p w:rsidR="00BC48A3" w:rsidRDefault="002761E3" w:rsidP="00ED45E4">
            <w:pPr>
              <w:pStyle w:val="ListParagraph"/>
              <w:numPr>
                <w:ilvl w:val="0"/>
                <w:numId w:val="3"/>
              </w:numPr>
            </w:pPr>
            <w:proofErr w:type="spellStart"/>
            <w:r>
              <w:t>Lets</w:t>
            </w:r>
            <w:proofErr w:type="spellEnd"/>
            <w:r>
              <w:t xml:space="preserve"> you go to the restroom whenever</w:t>
            </w:r>
          </w:p>
          <w:p w:rsidR="002761E3" w:rsidRDefault="002761E3" w:rsidP="00ED45E4">
            <w:pPr>
              <w:pStyle w:val="ListParagraph"/>
              <w:numPr>
                <w:ilvl w:val="0"/>
                <w:numId w:val="3"/>
              </w:numPr>
            </w:pPr>
          </w:p>
        </w:tc>
      </w:tr>
      <w:tr w:rsidR="00BC48A3" w:rsidTr="00BC48A3">
        <w:tc>
          <w:tcPr>
            <w:tcW w:w="3116" w:type="dxa"/>
          </w:tcPr>
          <w:p w:rsidR="00BC48A3" w:rsidRDefault="00BC48A3" w:rsidP="00BC48A3"/>
          <w:p w:rsidR="00BC48A3" w:rsidRDefault="00ED45E4" w:rsidP="00BC48A3">
            <w:r>
              <w:t>Classroom Mgmt.</w:t>
            </w:r>
          </w:p>
          <w:p w:rsidR="00BC48A3" w:rsidRDefault="00BC48A3" w:rsidP="00BC48A3"/>
          <w:p w:rsidR="00BC48A3" w:rsidRDefault="00BC48A3" w:rsidP="00BC48A3"/>
          <w:p w:rsidR="00BC48A3" w:rsidRDefault="00BC48A3" w:rsidP="00BC48A3"/>
          <w:p w:rsidR="00BC48A3" w:rsidRDefault="00BC48A3" w:rsidP="00BC48A3"/>
        </w:tc>
        <w:tc>
          <w:tcPr>
            <w:tcW w:w="3117" w:type="dxa"/>
          </w:tcPr>
          <w:p w:rsidR="00ED45E4" w:rsidRDefault="002761E3" w:rsidP="00ED45E4">
            <w:pPr>
              <w:pStyle w:val="ListParagraph"/>
              <w:numPr>
                <w:ilvl w:val="0"/>
                <w:numId w:val="4"/>
              </w:numPr>
            </w:pPr>
            <w:r>
              <w:t>All work is done in the textbook</w:t>
            </w:r>
          </w:p>
          <w:p w:rsidR="002761E3" w:rsidRDefault="002761E3" w:rsidP="00ED45E4">
            <w:pPr>
              <w:pStyle w:val="ListParagraph"/>
              <w:numPr>
                <w:ilvl w:val="0"/>
                <w:numId w:val="4"/>
              </w:numPr>
            </w:pPr>
            <w:r>
              <w:t>Always taking notes at the beginning of class</w:t>
            </w:r>
          </w:p>
          <w:p w:rsidR="002761E3" w:rsidRDefault="002761E3" w:rsidP="00ED45E4">
            <w:pPr>
              <w:pStyle w:val="ListParagraph"/>
              <w:numPr>
                <w:ilvl w:val="0"/>
                <w:numId w:val="4"/>
              </w:numPr>
            </w:pPr>
            <w:r>
              <w:t>Never gives an open note test</w:t>
            </w:r>
          </w:p>
          <w:p w:rsidR="002761E3" w:rsidRDefault="002761E3" w:rsidP="00ED45E4">
            <w:pPr>
              <w:pStyle w:val="ListParagraph"/>
              <w:numPr>
                <w:ilvl w:val="0"/>
                <w:numId w:val="4"/>
              </w:numPr>
            </w:pPr>
            <w:r>
              <w:t>Seating chart, ignores hand with questions</w:t>
            </w:r>
          </w:p>
          <w:p w:rsidR="002761E3" w:rsidRDefault="002761E3" w:rsidP="00ED45E4">
            <w:pPr>
              <w:pStyle w:val="ListParagraph"/>
              <w:numPr>
                <w:ilvl w:val="0"/>
                <w:numId w:val="4"/>
              </w:numPr>
            </w:pPr>
            <w:r>
              <w:t xml:space="preserve">Kicks kids out </w:t>
            </w:r>
          </w:p>
          <w:p w:rsidR="002761E3" w:rsidRDefault="002761E3" w:rsidP="00ED45E4">
            <w:pPr>
              <w:pStyle w:val="ListParagraph"/>
              <w:numPr>
                <w:ilvl w:val="0"/>
                <w:numId w:val="4"/>
              </w:numPr>
            </w:pPr>
            <w:r>
              <w:t>No talking in class</w:t>
            </w:r>
          </w:p>
          <w:p w:rsidR="002761E3" w:rsidRDefault="002761E3" w:rsidP="00ED45E4">
            <w:pPr>
              <w:pStyle w:val="ListParagraph"/>
              <w:numPr>
                <w:ilvl w:val="0"/>
                <w:numId w:val="4"/>
              </w:numPr>
            </w:pPr>
            <w:r>
              <w:t>Overload of homework</w:t>
            </w:r>
          </w:p>
        </w:tc>
        <w:tc>
          <w:tcPr>
            <w:tcW w:w="3117" w:type="dxa"/>
          </w:tcPr>
          <w:p w:rsidR="00ED45E4" w:rsidRDefault="002761E3" w:rsidP="00ED45E4">
            <w:pPr>
              <w:pStyle w:val="ListParagraph"/>
              <w:numPr>
                <w:ilvl w:val="0"/>
                <w:numId w:val="4"/>
              </w:numPr>
            </w:pPr>
            <w:r>
              <w:t>Works in groups</w:t>
            </w:r>
          </w:p>
          <w:p w:rsidR="002761E3" w:rsidRDefault="002761E3" w:rsidP="00ED45E4">
            <w:pPr>
              <w:pStyle w:val="ListParagraph"/>
              <w:numPr>
                <w:ilvl w:val="0"/>
                <w:numId w:val="4"/>
              </w:numPr>
            </w:pPr>
            <w:proofErr w:type="spellStart"/>
            <w:r>
              <w:t>Lets</w:t>
            </w:r>
            <w:proofErr w:type="spellEnd"/>
            <w:r>
              <w:t xml:space="preserve"> you listen to music </w:t>
            </w:r>
          </w:p>
          <w:p w:rsidR="002761E3" w:rsidRDefault="002761E3" w:rsidP="00ED45E4">
            <w:pPr>
              <w:pStyle w:val="ListParagraph"/>
              <w:numPr>
                <w:ilvl w:val="0"/>
                <w:numId w:val="4"/>
              </w:numPr>
            </w:pPr>
            <w:r>
              <w:t>Partners for classwork</w:t>
            </w:r>
          </w:p>
          <w:p w:rsidR="002761E3" w:rsidRDefault="002761E3" w:rsidP="00ED45E4">
            <w:pPr>
              <w:pStyle w:val="ListParagraph"/>
              <w:numPr>
                <w:ilvl w:val="0"/>
                <w:numId w:val="4"/>
              </w:numPr>
            </w:pPr>
            <w:r>
              <w:t>Open seating plan</w:t>
            </w:r>
          </w:p>
          <w:p w:rsidR="002761E3" w:rsidRDefault="002761E3" w:rsidP="00ED45E4">
            <w:pPr>
              <w:pStyle w:val="ListParagraph"/>
              <w:numPr>
                <w:ilvl w:val="0"/>
                <w:numId w:val="4"/>
              </w:numPr>
            </w:pPr>
            <w:r>
              <w:t xml:space="preserve">Games and hands on activities </w:t>
            </w:r>
          </w:p>
          <w:p w:rsidR="002761E3" w:rsidRDefault="00D65D9A" w:rsidP="00ED45E4">
            <w:pPr>
              <w:pStyle w:val="ListParagraph"/>
              <w:numPr>
                <w:ilvl w:val="0"/>
                <w:numId w:val="4"/>
              </w:numPr>
            </w:pPr>
            <w:r>
              <w:t>Class discussion</w:t>
            </w:r>
          </w:p>
          <w:p w:rsidR="00D65D9A" w:rsidRDefault="00D65D9A" w:rsidP="00ED45E4">
            <w:pPr>
              <w:pStyle w:val="ListParagraph"/>
              <w:numPr>
                <w:ilvl w:val="0"/>
                <w:numId w:val="4"/>
              </w:numPr>
            </w:pPr>
            <w:r>
              <w:t>Open note test</w:t>
            </w:r>
          </w:p>
        </w:tc>
      </w:tr>
      <w:tr w:rsidR="00BC48A3" w:rsidTr="00BC48A3">
        <w:tc>
          <w:tcPr>
            <w:tcW w:w="3116" w:type="dxa"/>
          </w:tcPr>
          <w:p w:rsidR="00BC48A3" w:rsidRDefault="00BC48A3" w:rsidP="00BC48A3"/>
          <w:p w:rsidR="00BC48A3" w:rsidRDefault="00BC48A3" w:rsidP="00BC48A3"/>
          <w:p w:rsidR="00BC48A3" w:rsidRDefault="00ED45E4" w:rsidP="00BC48A3">
            <w:r>
              <w:t>Grading Policy</w:t>
            </w:r>
          </w:p>
          <w:p w:rsidR="00BC48A3" w:rsidRDefault="00BC48A3" w:rsidP="00BC48A3"/>
          <w:p w:rsidR="00BC48A3" w:rsidRDefault="00BC48A3" w:rsidP="00BC48A3"/>
          <w:p w:rsidR="00BC48A3" w:rsidRDefault="00BC48A3" w:rsidP="00BC48A3"/>
        </w:tc>
        <w:tc>
          <w:tcPr>
            <w:tcW w:w="3117" w:type="dxa"/>
          </w:tcPr>
          <w:p w:rsidR="00ED45E4" w:rsidRDefault="00D65D9A" w:rsidP="00ED45E4">
            <w:pPr>
              <w:pStyle w:val="ListParagraph"/>
              <w:numPr>
                <w:ilvl w:val="0"/>
                <w:numId w:val="5"/>
              </w:numPr>
            </w:pPr>
            <w:r>
              <w:t>No late work</w:t>
            </w:r>
          </w:p>
          <w:p w:rsidR="00D65D9A" w:rsidRDefault="00D65D9A" w:rsidP="00ED45E4">
            <w:pPr>
              <w:pStyle w:val="ListParagraph"/>
              <w:numPr>
                <w:ilvl w:val="0"/>
                <w:numId w:val="5"/>
              </w:numPr>
            </w:pPr>
            <w:r>
              <w:t>F if you didn’t finish a paper. Incomplete is a zero</w:t>
            </w:r>
          </w:p>
          <w:p w:rsidR="00D65D9A" w:rsidRDefault="00D65D9A" w:rsidP="00ED45E4">
            <w:pPr>
              <w:pStyle w:val="ListParagraph"/>
              <w:numPr>
                <w:ilvl w:val="0"/>
                <w:numId w:val="5"/>
              </w:numPr>
            </w:pPr>
            <w:r>
              <w:t>Points off for late work</w:t>
            </w:r>
          </w:p>
          <w:p w:rsidR="00D65D9A" w:rsidRDefault="00D65D9A" w:rsidP="00ED45E4">
            <w:pPr>
              <w:pStyle w:val="ListParagraph"/>
              <w:numPr>
                <w:ilvl w:val="0"/>
                <w:numId w:val="5"/>
              </w:numPr>
            </w:pPr>
            <w:r>
              <w:t xml:space="preserve">Grades late </w:t>
            </w:r>
          </w:p>
        </w:tc>
        <w:tc>
          <w:tcPr>
            <w:tcW w:w="3117" w:type="dxa"/>
          </w:tcPr>
          <w:p w:rsidR="00ED45E4" w:rsidRDefault="00D65D9A" w:rsidP="00ED45E4">
            <w:pPr>
              <w:pStyle w:val="ListParagraph"/>
              <w:numPr>
                <w:ilvl w:val="0"/>
                <w:numId w:val="5"/>
              </w:numPr>
            </w:pPr>
            <w:r>
              <w:t>Free make up work with no consequence</w:t>
            </w:r>
          </w:p>
          <w:p w:rsidR="00D65D9A" w:rsidRDefault="00D65D9A" w:rsidP="00ED45E4">
            <w:pPr>
              <w:pStyle w:val="ListParagraph"/>
              <w:numPr>
                <w:ilvl w:val="0"/>
                <w:numId w:val="5"/>
              </w:numPr>
            </w:pPr>
            <w:r>
              <w:t xml:space="preserve">Allows late work </w:t>
            </w:r>
          </w:p>
          <w:p w:rsidR="00D65D9A" w:rsidRDefault="00D65D9A" w:rsidP="00ED45E4">
            <w:pPr>
              <w:pStyle w:val="ListParagraph"/>
              <w:numPr>
                <w:ilvl w:val="0"/>
                <w:numId w:val="5"/>
              </w:numPr>
            </w:pPr>
            <w:r>
              <w:t>Rounds grades up</w:t>
            </w:r>
          </w:p>
        </w:tc>
      </w:tr>
    </w:tbl>
    <w:p w:rsidR="00BC48A3" w:rsidRPr="00BC48A3" w:rsidRDefault="00BC48A3" w:rsidP="00BC48A3"/>
    <w:p w:rsidR="00FA45C5" w:rsidRDefault="00FA45C5" w:rsidP="00BC48A3">
      <w:pPr>
        <w:pStyle w:val="NormalWeb"/>
        <w:shd w:val="clear" w:color="auto" w:fill="FFFFFF"/>
        <w:rPr>
          <w:rStyle w:val="Strong"/>
          <w:color w:val="000000"/>
          <w:sz w:val="27"/>
          <w:szCs w:val="27"/>
        </w:rPr>
      </w:pPr>
    </w:p>
    <w:p w:rsidR="00FA45C5" w:rsidRDefault="00FA45C5" w:rsidP="00BC48A3">
      <w:pPr>
        <w:pStyle w:val="NormalWeb"/>
        <w:shd w:val="clear" w:color="auto" w:fill="FFFFFF"/>
        <w:rPr>
          <w:rStyle w:val="Strong"/>
          <w:color w:val="000000"/>
          <w:sz w:val="27"/>
          <w:szCs w:val="27"/>
        </w:rPr>
      </w:pPr>
    </w:p>
    <w:p w:rsidR="00FA45C5" w:rsidRDefault="00FA45C5" w:rsidP="00BC48A3">
      <w:pPr>
        <w:pStyle w:val="NormalWeb"/>
        <w:shd w:val="clear" w:color="auto" w:fill="FFFFFF"/>
        <w:rPr>
          <w:rStyle w:val="Strong"/>
          <w:color w:val="000000"/>
          <w:sz w:val="27"/>
          <w:szCs w:val="27"/>
        </w:rPr>
      </w:pPr>
    </w:p>
    <w:p w:rsidR="00FA45C5" w:rsidRDefault="00FA45C5" w:rsidP="00BC48A3">
      <w:pPr>
        <w:pStyle w:val="NormalWeb"/>
        <w:shd w:val="clear" w:color="auto" w:fill="FFFFFF"/>
        <w:rPr>
          <w:rStyle w:val="Strong"/>
          <w:color w:val="000000"/>
          <w:sz w:val="27"/>
          <w:szCs w:val="27"/>
        </w:rPr>
      </w:pPr>
    </w:p>
    <w:p w:rsidR="00FA45C5" w:rsidRDefault="00FA45C5" w:rsidP="00BC48A3">
      <w:pPr>
        <w:pStyle w:val="NormalWeb"/>
        <w:shd w:val="clear" w:color="auto" w:fill="FFFFFF"/>
        <w:rPr>
          <w:rStyle w:val="Strong"/>
          <w:color w:val="000000"/>
          <w:sz w:val="27"/>
          <w:szCs w:val="27"/>
        </w:rPr>
      </w:pPr>
    </w:p>
    <w:p w:rsidR="00FA45C5" w:rsidRDefault="00FA45C5" w:rsidP="00BC48A3">
      <w:pPr>
        <w:pStyle w:val="NormalWeb"/>
        <w:shd w:val="clear" w:color="auto" w:fill="FFFFFF"/>
        <w:rPr>
          <w:rStyle w:val="Strong"/>
          <w:color w:val="000000"/>
          <w:sz w:val="27"/>
          <w:szCs w:val="27"/>
        </w:rPr>
      </w:pPr>
    </w:p>
    <w:p w:rsidR="00FA45C5" w:rsidRDefault="00FA45C5" w:rsidP="00BC48A3">
      <w:pPr>
        <w:pStyle w:val="NormalWeb"/>
        <w:shd w:val="clear" w:color="auto" w:fill="FFFFFF"/>
        <w:rPr>
          <w:rStyle w:val="Strong"/>
          <w:color w:val="000000"/>
          <w:sz w:val="27"/>
          <w:szCs w:val="27"/>
        </w:rPr>
      </w:pPr>
    </w:p>
    <w:p w:rsidR="00BC48A3" w:rsidRDefault="00BC48A3" w:rsidP="00BC48A3">
      <w:pPr>
        <w:pStyle w:val="NormalWeb"/>
        <w:shd w:val="clear" w:color="auto" w:fill="FFFFFF"/>
        <w:rPr>
          <w:color w:val="000000"/>
          <w:sz w:val="27"/>
          <w:szCs w:val="27"/>
        </w:rPr>
      </w:pPr>
      <w:r>
        <w:rPr>
          <w:rStyle w:val="Strong"/>
          <w:color w:val="000000"/>
          <w:sz w:val="27"/>
          <w:szCs w:val="27"/>
        </w:rPr>
        <w:t>Telling Sentence</w:t>
      </w:r>
      <w:r>
        <w:rPr>
          <w:color w:val="000000"/>
          <w:sz w:val="27"/>
          <w:szCs w:val="27"/>
        </w:rPr>
        <w:t>: Sally Strict is, as her name implies, a very strict teacher.</w:t>
      </w:r>
    </w:p>
    <w:p w:rsidR="00BC48A3" w:rsidRDefault="00BC48A3" w:rsidP="00BC48A3">
      <w:pPr>
        <w:pStyle w:val="NormalWeb"/>
        <w:shd w:val="clear" w:color="auto" w:fill="FFFFFF"/>
        <w:rPr>
          <w:color w:val="000000"/>
          <w:sz w:val="27"/>
          <w:szCs w:val="27"/>
        </w:rPr>
      </w:pPr>
      <w:r>
        <w:rPr>
          <w:color w:val="000000"/>
          <w:sz w:val="27"/>
          <w:szCs w:val="27"/>
        </w:rPr>
        <w:br/>
      </w:r>
      <w:r>
        <w:rPr>
          <w:rStyle w:val="Strong"/>
          <w:color w:val="000000"/>
          <w:sz w:val="27"/>
          <w:szCs w:val="27"/>
        </w:rPr>
        <w:t>Showing Paragraph</w:t>
      </w:r>
      <w:proofErr w:type="gramStart"/>
      <w:r>
        <w:rPr>
          <w:rStyle w:val="Strong"/>
          <w:color w:val="000000"/>
          <w:sz w:val="27"/>
          <w:szCs w:val="27"/>
        </w:rPr>
        <w:t>:</w:t>
      </w:r>
      <w:proofErr w:type="gramEnd"/>
      <w:r>
        <w:rPr>
          <w:color w:val="000000"/>
          <w:sz w:val="27"/>
          <w:szCs w:val="27"/>
        </w:rPr>
        <w:br/>
        <w:t xml:space="preserve">As students enter Sally </w:t>
      </w:r>
      <w:proofErr w:type="spellStart"/>
      <w:r>
        <w:rPr>
          <w:color w:val="000000"/>
          <w:sz w:val="27"/>
          <w:szCs w:val="27"/>
        </w:rPr>
        <w:t>Strict’s</w:t>
      </w:r>
      <w:proofErr w:type="spellEnd"/>
      <w:r>
        <w:rPr>
          <w:color w:val="000000"/>
          <w:sz w:val="27"/>
          <w:szCs w:val="27"/>
        </w:rPr>
        <w:t xml:space="preserve"> classroom, she gives each one the evil eye; her steely stare makes the hair on each student’s neck stand up as they pass through her doorway. She scrutinizes each student takes as they take their seat; each, as instructed, sits without speaking (or smiling), their eyes glued to the blackboard. Once in their chairs, each student carefully removes from their backpack (which is then placed underneath their chair) their notebook, pencil, and the text being studied that day. Ms. Strict allows only one type of notebook, and one style of pencil to be used in her class: notebooks are college ruled, 8 1/2 by 11 inches, and all must have a black cover (and nothing -- particularly not photos -- may be affixed to the cover); pencils must be number two (no fractions or decimal points allowed), may not have any bite marks on their exterior, and must never be sharpened during class time. When taking notes -- as all students must do at all times -- Ms. Strict expects every word she writes on the board (and most she speaks aloud) to be clearly and legibly recorded, in a neat, organized fashion, in each student’s notebook. No doodling is allowed, nor are comments in the margin, hearts used to dot the letter </w:t>
      </w:r>
      <w:proofErr w:type="spellStart"/>
      <w:r>
        <w:rPr>
          <w:color w:val="000000"/>
          <w:sz w:val="27"/>
          <w:szCs w:val="27"/>
        </w:rPr>
        <w:t>i</w:t>
      </w:r>
      <w:proofErr w:type="spellEnd"/>
      <w:r>
        <w:rPr>
          <w:color w:val="000000"/>
          <w:sz w:val="27"/>
          <w:szCs w:val="27"/>
        </w:rPr>
        <w:t xml:space="preserve">, or </w:t>
      </w:r>
      <w:proofErr w:type="spellStart"/>
      <w:r>
        <w:rPr>
          <w:color w:val="000000"/>
          <w:sz w:val="27"/>
          <w:szCs w:val="27"/>
        </w:rPr>
        <w:t>smily</w:t>
      </w:r>
      <w:proofErr w:type="spellEnd"/>
      <w:r>
        <w:rPr>
          <w:color w:val="000000"/>
          <w:sz w:val="27"/>
          <w:szCs w:val="27"/>
        </w:rPr>
        <w:t xml:space="preserve"> faces used as punctuation. These elements, Ms. Strict is fond of saying, are not found in the work of serious writers or thinkers, both of which she expects her students to be.</w:t>
      </w:r>
    </w:p>
    <w:p w:rsidR="00A63592" w:rsidRDefault="00A63592" w:rsidP="00BC48A3">
      <w:pPr>
        <w:pStyle w:val="NormalWeb"/>
        <w:shd w:val="clear" w:color="auto" w:fill="FFFFFF"/>
        <w:rPr>
          <w:color w:val="000000"/>
          <w:sz w:val="27"/>
          <w:szCs w:val="27"/>
        </w:rPr>
      </w:pPr>
    </w:p>
    <w:p w:rsidR="00BC48A3" w:rsidRDefault="00BC48A3" w:rsidP="00BC48A3">
      <w:pPr>
        <w:pStyle w:val="NormalWeb"/>
        <w:shd w:val="clear" w:color="auto" w:fill="FFFFFF"/>
        <w:rPr>
          <w:color w:val="000000"/>
          <w:sz w:val="27"/>
          <w:szCs w:val="27"/>
        </w:rPr>
      </w:pPr>
    </w:p>
    <w:p w:rsidR="00817364" w:rsidRDefault="00817364" w:rsidP="00BC48A3">
      <w:pPr>
        <w:pStyle w:val="NormalWeb"/>
        <w:shd w:val="clear" w:color="auto" w:fill="FFFFFF"/>
        <w:rPr>
          <w:color w:val="000000"/>
          <w:sz w:val="27"/>
          <w:szCs w:val="27"/>
        </w:rPr>
      </w:pPr>
    </w:p>
    <w:p w:rsidR="00817364" w:rsidRDefault="00817364" w:rsidP="00BC48A3">
      <w:pPr>
        <w:pStyle w:val="NormalWeb"/>
        <w:shd w:val="clear" w:color="auto" w:fill="FFFFFF"/>
        <w:rPr>
          <w:color w:val="000000"/>
          <w:sz w:val="27"/>
          <w:szCs w:val="27"/>
        </w:rPr>
      </w:pPr>
    </w:p>
    <w:p w:rsidR="00FA45C5" w:rsidRDefault="00FA45C5" w:rsidP="00BC48A3">
      <w:pPr>
        <w:pStyle w:val="NormalWeb"/>
        <w:shd w:val="clear" w:color="auto" w:fill="FFFFFF"/>
        <w:rPr>
          <w:color w:val="000000"/>
          <w:sz w:val="27"/>
          <w:szCs w:val="27"/>
        </w:rPr>
      </w:pPr>
    </w:p>
    <w:p w:rsidR="00FA45C5" w:rsidRDefault="00FA45C5" w:rsidP="00BC48A3">
      <w:pPr>
        <w:pStyle w:val="NormalWeb"/>
        <w:shd w:val="clear" w:color="auto" w:fill="FFFFFF"/>
        <w:rPr>
          <w:color w:val="000000"/>
          <w:sz w:val="27"/>
          <w:szCs w:val="27"/>
        </w:rPr>
      </w:pPr>
    </w:p>
    <w:p w:rsidR="00817364" w:rsidRDefault="00817364" w:rsidP="00BC48A3">
      <w:pPr>
        <w:pStyle w:val="NormalWeb"/>
        <w:shd w:val="clear" w:color="auto" w:fill="FFFFFF"/>
        <w:rPr>
          <w:color w:val="000000"/>
          <w:sz w:val="27"/>
          <w:szCs w:val="27"/>
        </w:rPr>
      </w:pPr>
    </w:p>
    <w:p w:rsidR="00FA45C5" w:rsidRDefault="00FA45C5" w:rsidP="00BC48A3">
      <w:pPr>
        <w:pStyle w:val="NormalWeb"/>
        <w:shd w:val="clear" w:color="auto" w:fill="FFFFFF"/>
        <w:rPr>
          <w:b/>
          <w:color w:val="000000"/>
          <w:sz w:val="27"/>
          <w:szCs w:val="27"/>
        </w:rPr>
      </w:pPr>
    </w:p>
    <w:p w:rsidR="00FA45C5" w:rsidRDefault="00FA45C5" w:rsidP="00BC48A3">
      <w:pPr>
        <w:pStyle w:val="NormalWeb"/>
        <w:shd w:val="clear" w:color="auto" w:fill="FFFFFF"/>
        <w:rPr>
          <w:b/>
          <w:color w:val="000000"/>
          <w:sz w:val="27"/>
          <w:szCs w:val="27"/>
        </w:rPr>
      </w:pPr>
    </w:p>
    <w:p w:rsidR="00FA45C5" w:rsidRDefault="00FA45C5" w:rsidP="00BC48A3">
      <w:pPr>
        <w:pStyle w:val="NormalWeb"/>
        <w:shd w:val="clear" w:color="auto" w:fill="FFFFFF"/>
        <w:rPr>
          <w:b/>
          <w:color w:val="000000"/>
          <w:sz w:val="27"/>
          <w:szCs w:val="27"/>
        </w:rPr>
      </w:pPr>
    </w:p>
    <w:p w:rsidR="00FA45C5" w:rsidRDefault="00FA45C5" w:rsidP="00BC48A3">
      <w:pPr>
        <w:pStyle w:val="NormalWeb"/>
        <w:shd w:val="clear" w:color="auto" w:fill="FFFFFF"/>
        <w:rPr>
          <w:b/>
          <w:color w:val="000000"/>
          <w:sz w:val="27"/>
          <w:szCs w:val="27"/>
        </w:rPr>
      </w:pPr>
    </w:p>
    <w:p w:rsidR="00FA45C5" w:rsidRDefault="00FA45C5" w:rsidP="00BC48A3">
      <w:pPr>
        <w:pStyle w:val="NormalWeb"/>
        <w:shd w:val="clear" w:color="auto" w:fill="FFFFFF"/>
        <w:rPr>
          <w:b/>
          <w:color w:val="000000"/>
          <w:sz w:val="27"/>
          <w:szCs w:val="27"/>
        </w:rPr>
      </w:pPr>
    </w:p>
    <w:p w:rsidR="00FA45C5" w:rsidRDefault="00FA45C5" w:rsidP="00BC48A3">
      <w:pPr>
        <w:pStyle w:val="NormalWeb"/>
        <w:shd w:val="clear" w:color="auto" w:fill="FFFFFF"/>
        <w:rPr>
          <w:b/>
          <w:color w:val="000000"/>
          <w:sz w:val="27"/>
          <w:szCs w:val="27"/>
        </w:rPr>
      </w:pPr>
    </w:p>
    <w:p w:rsidR="00FA45C5" w:rsidRDefault="00FA45C5" w:rsidP="00BC48A3">
      <w:pPr>
        <w:pStyle w:val="NormalWeb"/>
        <w:shd w:val="clear" w:color="auto" w:fill="FFFFFF"/>
        <w:rPr>
          <w:b/>
          <w:color w:val="000000"/>
          <w:sz w:val="27"/>
          <w:szCs w:val="27"/>
        </w:rPr>
      </w:pPr>
    </w:p>
    <w:p w:rsidR="00FA45C5" w:rsidRDefault="00FA45C5" w:rsidP="00BC48A3">
      <w:pPr>
        <w:pStyle w:val="NormalWeb"/>
        <w:shd w:val="clear" w:color="auto" w:fill="FFFFFF"/>
        <w:rPr>
          <w:b/>
          <w:color w:val="000000"/>
          <w:sz w:val="27"/>
          <w:szCs w:val="27"/>
        </w:rPr>
      </w:pPr>
    </w:p>
    <w:p w:rsidR="00BC48A3" w:rsidRPr="00817364" w:rsidRDefault="00817364" w:rsidP="00BC48A3">
      <w:pPr>
        <w:pStyle w:val="NormalWeb"/>
        <w:shd w:val="clear" w:color="auto" w:fill="FFFFFF"/>
        <w:rPr>
          <w:b/>
          <w:color w:val="000000"/>
          <w:sz w:val="27"/>
          <w:szCs w:val="27"/>
        </w:rPr>
      </w:pPr>
      <w:r w:rsidRPr="00817364">
        <w:rPr>
          <w:b/>
          <w:color w:val="000000"/>
          <w:sz w:val="27"/>
          <w:szCs w:val="27"/>
        </w:rPr>
        <w:t>Create an Outline</w:t>
      </w:r>
    </w:p>
    <w:p w:rsidR="00BF0CF3" w:rsidRDefault="00BF0CF3" w:rsidP="00BF0CF3">
      <w:pPr>
        <w:pStyle w:val="NormalWeb"/>
        <w:shd w:val="clear" w:color="auto" w:fill="FFFFFF"/>
        <w:rPr>
          <w:color w:val="000000"/>
          <w:sz w:val="27"/>
          <w:szCs w:val="27"/>
        </w:rPr>
      </w:pPr>
      <w:r>
        <w:rPr>
          <w:rStyle w:val="Strong"/>
          <w:color w:val="000000"/>
          <w:sz w:val="27"/>
          <w:szCs w:val="27"/>
        </w:rPr>
        <w:t>Integrated Structure</w:t>
      </w:r>
      <w:proofErr w:type="gramStart"/>
      <w:r>
        <w:rPr>
          <w:rStyle w:val="Strong"/>
          <w:color w:val="000000"/>
          <w:sz w:val="27"/>
          <w:szCs w:val="27"/>
        </w:rPr>
        <w:t>:</w:t>
      </w:r>
      <w:proofErr w:type="gramEnd"/>
      <w:r>
        <w:rPr>
          <w:color w:val="000000"/>
          <w:sz w:val="27"/>
          <w:szCs w:val="27"/>
        </w:rPr>
        <w:br/>
      </w:r>
      <w:r>
        <w:rPr>
          <w:color w:val="000000"/>
          <w:sz w:val="27"/>
          <w:szCs w:val="27"/>
        </w:rPr>
        <w:br/>
        <w:t>I. Intro</w:t>
      </w:r>
    </w:p>
    <w:p w:rsidR="00BF0CF3" w:rsidRDefault="00BF0CF3" w:rsidP="00BF0CF3">
      <w:pPr>
        <w:pStyle w:val="NormalWeb"/>
        <w:shd w:val="clear" w:color="auto" w:fill="FFFFFF"/>
        <w:rPr>
          <w:color w:val="000000"/>
          <w:sz w:val="27"/>
          <w:szCs w:val="27"/>
        </w:rPr>
      </w:pPr>
      <w:r>
        <w:rPr>
          <w:color w:val="000000"/>
          <w:sz w:val="27"/>
          <w:szCs w:val="27"/>
        </w:rPr>
        <w:t>Thesis: Although Sally Strict &amp; Larry Lax are both respected teachers at our school, their teaching styles and expectations for students differ significantly. While Ms. Strict maintains a highly structured classroom atmosphere to keep her pupils disciplined and motivated, Mr. Lax downplays structure in order to allow his students to push themselves.</w:t>
      </w:r>
      <w:r>
        <w:rPr>
          <w:color w:val="000000"/>
          <w:sz w:val="27"/>
          <w:szCs w:val="27"/>
        </w:rPr>
        <w:br/>
      </w:r>
      <w:r>
        <w:rPr>
          <w:color w:val="000000"/>
          <w:sz w:val="27"/>
          <w:szCs w:val="27"/>
        </w:rPr>
        <w:br/>
        <w:t>II. Teacher’s Demeanor</w:t>
      </w:r>
      <w:r>
        <w:rPr>
          <w:color w:val="000000"/>
          <w:sz w:val="27"/>
          <w:szCs w:val="27"/>
        </w:rPr>
        <w:br/>
        <w:t>A. Arrival to class</w:t>
      </w:r>
      <w:r>
        <w:rPr>
          <w:color w:val="000000"/>
          <w:sz w:val="27"/>
          <w:szCs w:val="27"/>
        </w:rPr>
        <w:br/>
        <w:t>   1. Sally -- on time</w:t>
      </w:r>
      <w:r>
        <w:rPr>
          <w:color w:val="000000"/>
          <w:sz w:val="27"/>
          <w:szCs w:val="27"/>
        </w:rPr>
        <w:br/>
        <w:t>   2. Larry -- as bell rings</w:t>
      </w:r>
      <w:r>
        <w:rPr>
          <w:color w:val="000000"/>
          <w:sz w:val="27"/>
          <w:szCs w:val="27"/>
        </w:rPr>
        <w:br/>
        <w:t>B. During Class Discussions</w:t>
      </w:r>
      <w:r>
        <w:rPr>
          <w:color w:val="000000"/>
          <w:sz w:val="27"/>
          <w:szCs w:val="27"/>
        </w:rPr>
        <w:br/>
        <w:t>   1. Sally -- sticks to material; no humor</w:t>
      </w:r>
      <w:r>
        <w:rPr>
          <w:color w:val="000000"/>
          <w:sz w:val="27"/>
          <w:szCs w:val="27"/>
        </w:rPr>
        <w:br/>
        <w:t>   2. Larry -- many tangents; loves jokes</w:t>
      </w:r>
      <w:r>
        <w:rPr>
          <w:color w:val="000000"/>
          <w:sz w:val="27"/>
          <w:szCs w:val="27"/>
        </w:rPr>
        <w:br/>
      </w:r>
      <w:r>
        <w:rPr>
          <w:color w:val="000000"/>
          <w:sz w:val="27"/>
          <w:szCs w:val="27"/>
        </w:rPr>
        <w:br/>
        <w:t>III. Classroom Atmosphere/Student Conduct</w:t>
      </w:r>
      <w:r>
        <w:rPr>
          <w:color w:val="000000"/>
          <w:sz w:val="27"/>
          <w:szCs w:val="27"/>
        </w:rPr>
        <w:br/>
        <w:t>A. Classroom decorum</w:t>
      </w:r>
      <w:r>
        <w:rPr>
          <w:color w:val="000000"/>
          <w:sz w:val="27"/>
          <w:szCs w:val="27"/>
        </w:rPr>
        <w:br/>
        <w:t>   1. Sally -- no hats, no feet on table</w:t>
      </w:r>
      <w:r>
        <w:rPr>
          <w:color w:val="000000"/>
          <w:sz w:val="27"/>
          <w:szCs w:val="27"/>
        </w:rPr>
        <w:br/>
        <w:t>   2. Larry -- hats ok, no feet on table (but relaxed about it</w:t>
      </w:r>
      <w:proofErr w:type="gramStart"/>
      <w:r>
        <w:rPr>
          <w:color w:val="000000"/>
          <w:sz w:val="27"/>
          <w:szCs w:val="27"/>
        </w:rPr>
        <w:t>)</w:t>
      </w:r>
      <w:proofErr w:type="gramEnd"/>
      <w:r>
        <w:rPr>
          <w:color w:val="000000"/>
          <w:sz w:val="27"/>
          <w:szCs w:val="27"/>
        </w:rPr>
        <w:br/>
        <w:t>B. Leaving class</w:t>
      </w:r>
      <w:r>
        <w:rPr>
          <w:color w:val="000000"/>
          <w:sz w:val="27"/>
          <w:szCs w:val="27"/>
        </w:rPr>
        <w:br/>
        <w:t>   1. Sally -- students never permitted to leave classroom</w:t>
      </w:r>
      <w:r>
        <w:rPr>
          <w:color w:val="000000"/>
          <w:sz w:val="27"/>
          <w:szCs w:val="27"/>
        </w:rPr>
        <w:br/>
        <w:t>   2. Larry -- allows students to go to bathroom, get drink</w:t>
      </w:r>
      <w:r>
        <w:rPr>
          <w:color w:val="000000"/>
          <w:sz w:val="27"/>
          <w:szCs w:val="27"/>
        </w:rPr>
        <w:br/>
        <w:t>C. Hand Raising</w:t>
      </w:r>
      <w:r>
        <w:rPr>
          <w:color w:val="000000"/>
          <w:sz w:val="27"/>
          <w:szCs w:val="27"/>
        </w:rPr>
        <w:br/>
        <w:t>   1. Sally -- must always raise hand before speaking</w:t>
      </w:r>
      <w:r>
        <w:rPr>
          <w:color w:val="000000"/>
          <w:sz w:val="27"/>
          <w:szCs w:val="27"/>
        </w:rPr>
        <w:br/>
        <w:t>   2. Larry -- wants students to raise hand</w:t>
      </w:r>
      <w:r>
        <w:rPr>
          <w:color w:val="000000"/>
          <w:sz w:val="27"/>
          <w:szCs w:val="27"/>
        </w:rPr>
        <w:br/>
      </w:r>
      <w:r>
        <w:rPr>
          <w:color w:val="000000"/>
          <w:sz w:val="27"/>
          <w:szCs w:val="27"/>
        </w:rPr>
        <w:br/>
        <w:t>IV. Homework</w:t>
      </w:r>
      <w:r>
        <w:rPr>
          <w:color w:val="000000"/>
          <w:sz w:val="27"/>
          <w:szCs w:val="27"/>
        </w:rPr>
        <w:br/>
        <w:t>A. Daily homework</w:t>
      </w:r>
      <w:r>
        <w:rPr>
          <w:color w:val="000000"/>
          <w:sz w:val="27"/>
          <w:szCs w:val="27"/>
        </w:rPr>
        <w:br/>
        <w:t>   1. Sally -- collected daily</w:t>
      </w:r>
      <w:r>
        <w:rPr>
          <w:color w:val="000000"/>
          <w:sz w:val="27"/>
          <w:szCs w:val="27"/>
        </w:rPr>
        <w:br/>
        <w:t>   2. Larry -- occasionally collected</w:t>
      </w:r>
      <w:r>
        <w:rPr>
          <w:color w:val="000000"/>
          <w:sz w:val="27"/>
          <w:szCs w:val="27"/>
        </w:rPr>
        <w:br/>
        <w:t>B. Acceptable Homework</w:t>
      </w:r>
      <w:r>
        <w:rPr>
          <w:color w:val="000000"/>
          <w:sz w:val="27"/>
          <w:szCs w:val="27"/>
        </w:rPr>
        <w:br/>
        <w:t>   1. Sally -- must be typed, stapled</w:t>
      </w:r>
      <w:r>
        <w:rPr>
          <w:color w:val="000000"/>
          <w:sz w:val="27"/>
          <w:szCs w:val="27"/>
        </w:rPr>
        <w:br/>
        <w:t>   2. Larry -- can be handwritten, ok if not stapled</w:t>
      </w:r>
      <w:r>
        <w:rPr>
          <w:color w:val="000000"/>
          <w:sz w:val="27"/>
          <w:szCs w:val="27"/>
        </w:rPr>
        <w:br/>
      </w:r>
      <w:r>
        <w:rPr>
          <w:color w:val="000000"/>
          <w:sz w:val="27"/>
          <w:szCs w:val="27"/>
        </w:rPr>
        <w:lastRenderedPageBreak/>
        <w:t>C. Grading standards</w:t>
      </w:r>
      <w:r>
        <w:rPr>
          <w:color w:val="000000"/>
          <w:sz w:val="27"/>
          <w:szCs w:val="27"/>
        </w:rPr>
        <w:br/>
        <w:t>   1 Sally -- high standards for written assignments</w:t>
      </w:r>
      <w:r>
        <w:rPr>
          <w:color w:val="000000"/>
          <w:sz w:val="27"/>
          <w:szCs w:val="27"/>
        </w:rPr>
        <w:br/>
        <w:t>   2. Larry -- high standards for written assignments</w:t>
      </w:r>
    </w:p>
    <w:p w:rsidR="00BF0CF3" w:rsidRDefault="00BF0CF3" w:rsidP="00BF0CF3">
      <w:pPr>
        <w:pStyle w:val="NormalWeb"/>
        <w:shd w:val="clear" w:color="auto" w:fill="FFFFFF"/>
        <w:rPr>
          <w:color w:val="000000"/>
          <w:sz w:val="27"/>
          <w:szCs w:val="27"/>
        </w:rPr>
      </w:pPr>
      <w:r>
        <w:rPr>
          <w:color w:val="000000"/>
          <w:sz w:val="27"/>
          <w:szCs w:val="27"/>
        </w:rPr>
        <w:t>V. Conclusion</w:t>
      </w: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9022CD" w:rsidRDefault="009022CD" w:rsidP="00BF0CF3">
      <w:pPr>
        <w:pStyle w:val="NormalWeb"/>
        <w:shd w:val="clear" w:color="auto" w:fill="FFFFFF"/>
        <w:rPr>
          <w:color w:val="000000"/>
          <w:sz w:val="27"/>
          <w:szCs w:val="27"/>
        </w:rPr>
      </w:pPr>
    </w:p>
    <w:p w:rsidR="0049624E" w:rsidRDefault="0049624E" w:rsidP="00BF0CF3">
      <w:pPr>
        <w:pStyle w:val="NormalWeb"/>
        <w:shd w:val="clear" w:color="auto" w:fill="FFFFFF"/>
        <w:rPr>
          <w:color w:val="000000"/>
          <w:sz w:val="27"/>
          <w:szCs w:val="27"/>
        </w:rPr>
      </w:pPr>
    </w:p>
    <w:p w:rsidR="0049624E" w:rsidRDefault="0049624E" w:rsidP="00BF0CF3">
      <w:pPr>
        <w:pStyle w:val="NormalWeb"/>
        <w:shd w:val="clear" w:color="auto" w:fill="FFFFFF"/>
        <w:rPr>
          <w:color w:val="000000"/>
          <w:sz w:val="27"/>
          <w:szCs w:val="27"/>
        </w:rPr>
      </w:pPr>
      <w:r>
        <w:rPr>
          <w:color w:val="000000"/>
          <w:sz w:val="27"/>
          <w:szCs w:val="27"/>
        </w:rPr>
        <w:t>Focus for the essay/Thesis- You may choose to focus on one or more of the following elements for your basis of comparison.</w:t>
      </w:r>
      <w:r w:rsidR="009022CD">
        <w:rPr>
          <w:color w:val="000000"/>
          <w:sz w:val="27"/>
          <w:szCs w:val="27"/>
        </w:rPr>
        <w:t xml:space="preserve"> </w:t>
      </w:r>
      <w:proofErr w:type="gramStart"/>
      <w:r w:rsidR="009022CD">
        <w:rPr>
          <w:color w:val="000000"/>
          <w:sz w:val="27"/>
          <w:szCs w:val="27"/>
        </w:rPr>
        <w:t>( I</w:t>
      </w:r>
      <w:proofErr w:type="gramEnd"/>
      <w:r w:rsidR="009022CD">
        <w:rPr>
          <w:color w:val="000000"/>
          <w:sz w:val="27"/>
          <w:szCs w:val="27"/>
        </w:rPr>
        <w:t xml:space="preserve"> would choose 3).</w:t>
      </w:r>
    </w:p>
    <w:tbl>
      <w:tblPr>
        <w:tblStyle w:val="TableGrid"/>
        <w:tblW w:w="0" w:type="auto"/>
        <w:tblLook w:val="04A0" w:firstRow="1" w:lastRow="0" w:firstColumn="1" w:lastColumn="0" w:noHBand="0" w:noVBand="1"/>
      </w:tblPr>
      <w:tblGrid>
        <w:gridCol w:w="2697"/>
        <w:gridCol w:w="2697"/>
        <w:gridCol w:w="2698"/>
        <w:gridCol w:w="2698"/>
      </w:tblGrid>
      <w:tr w:rsidR="0049624E" w:rsidTr="0049624E">
        <w:tc>
          <w:tcPr>
            <w:tcW w:w="2697" w:type="dxa"/>
          </w:tcPr>
          <w:p w:rsidR="0049624E" w:rsidRDefault="0049624E" w:rsidP="00BF0CF3">
            <w:pPr>
              <w:pStyle w:val="NormalWeb"/>
              <w:rPr>
                <w:color w:val="000000"/>
                <w:sz w:val="27"/>
                <w:szCs w:val="27"/>
              </w:rPr>
            </w:pPr>
            <w:r>
              <w:rPr>
                <w:color w:val="000000"/>
                <w:sz w:val="27"/>
                <w:szCs w:val="27"/>
              </w:rPr>
              <w:t>Basis of Comparison</w:t>
            </w:r>
          </w:p>
        </w:tc>
        <w:tc>
          <w:tcPr>
            <w:tcW w:w="2697" w:type="dxa"/>
          </w:tcPr>
          <w:p w:rsidR="0049624E" w:rsidRDefault="0049624E" w:rsidP="00BF0CF3">
            <w:pPr>
              <w:pStyle w:val="NormalWeb"/>
              <w:rPr>
                <w:color w:val="000000"/>
                <w:sz w:val="27"/>
                <w:szCs w:val="27"/>
              </w:rPr>
            </w:pPr>
            <w:r>
              <w:rPr>
                <w:color w:val="000000"/>
                <w:sz w:val="27"/>
                <w:szCs w:val="27"/>
              </w:rPr>
              <w:t>Odysseus</w:t>
            </w:r>
          </w:p>
        </w:tc>
        <w:tc>
          <w:tcPr>
            <w:tcW w:w="2698" w:type="dxa"/>
          </w:tcPr>
          <w:p w:rsidR="0049624E" w:rsidRDefault="0049624E" w:rsidP="00BF0CF3">
            <w:pPr>
              <w:pStyle w:val="NormalWeb"/>
              <w:rPr>
                <w:color w:val="000000"/>
                <w:sz w:val="27"/>
                <w:szCs w:val="27"/>
              </w:rPr>
            </w:pPr>
            <w:r>
              <w:rPr>
                <w:color w:val="000000"/>
                <w:sz w:val="27"/>
                <w:szCs w:val="27"/>
              </w:rPr>
              <w:t xml:space="preserve">Percy Jackson </w:t>
            </w:r>
          </w:p>
        </w:tc>
        <w:tc>
          <w:tcPr>
            <w:tcW w:w="2698" w:type="dxa"/>
          </w:tcPr>
          <w:p w:rsidR="0049624E" w:rsidRDefault="0049624E" w:rsidP="00BF0CF3">
            <w:pPr>
              <w:pStyle w:val="NormalWeb"/>
              <w:rPr>
                <w:color w:val="000000"/>
                <w:sz w:val="27"/>
                <w:szCs w:val="27"/>
              </w:rPr>
            </w:pPr>
            <w:r>
              <w:rPr>
                <w:color w:val="000000"/>
                <w:sz w:val="27"/>
                <w:szCs w:val="27"/>
              </w:rPr>
              <w:t>Similarities</w:t>
            </w:r>
          </w:p>
        </w:tc>
      </w:tr>
      <w:tr w:rsidR="0049624E" w:rsidTr="0049624E">
        <w:tc>
          <w:tcPr>
            <w:tcW w:w="2697" w:type="dxa"/>
          </w:tcPr>
          <w:p w:rsidR="0049624E" w:rsidRDefault="0049624E" w:rsidP="00BF0CF3">
            <w:pPr>
              <w:pStyle w:val="NormalWeb"/>
              <w:rPr>
                <w:color w:val="000000"/>
                <w:sz w:val="27"/>
                <w:szCs w:val="27"/>
              </w:rPr>
            </w:pPr>
            <w:r>
              <w:rPr>
                <w:color w:val="000000"/>
                <w:sz w:val="27"/>
                <w:szCs w:val="27"/>
              </w:rPr>
              <w:t>Heroic Qualities- brave, cunning, strategic etc.</w:t>
            </w:r>
          </w:p>
        </w:tc>
        <w:tc>
          <w:tcPr>
            <w:tcW w:w="2697" w:type="dxa"/>
          </w:tcPr>
          <w:p w:rsidR="0049624E" w:rsidRDefault="0049624E" w:rsidP="00BF0CF3">
            <w:pPr>
              <w:pStyle w:val="NormalWeb"/>
              <w:rPr>
                <w:color w:val="000000"/>
                <w:sz w:val="27"/>
                <w:szCs w:val="27"/>
              </w:rPr>
            </w:pPr>
          </w:p>
          <w:p w:rsidR="009022CD" w:rsidRDefault="009022CD" w:rsidP="00BF0CF3">
            <w:pPr>
              <w:pStyle w:val="NormalWeb"/>
              <w:rPr>
                <w:color w:val="000000"/>
                <w:sz w:val="27"/>
                <w:szCs w:val="27"/>
              </w:rPr>
            </w:pPr>
          </w:p>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r w:rsidR="0049624E" w:rsidTr="0049624E">
        <w:tc>
          <w:tcPr>
            <w:tcW w:w="2697" w:type="dxa"/>
          </w:tcPr>
          <w:p w:rsidR="0049624E" w:rsidRDefault="0049624E" w:rsidP="00BF0CF3">
            <w:pPr>
              <w:pStyle w:val="NormalWeb"/>
              <w:rPr>
                <w:color w:val="000000"/>
                <w:sz w:val="27"/>
                <w:szCs w:val="27"/>
              </w:rPr>
            </w:pPr>
            <w:r>
              <w:rPr>
                <w:color w:val="000000"/>
                <w:sz w:val="27"/>
                <w:szCs w:val="27"/>
              </w:rPr>
              <w:t>Weakness or tragic flaw</w:t>
            </w:r>
          </w:p>
        </w:tc>
        <w:tc>
          <w:tcPr>
            <w:tcW w:w="2697" w:type="dxa"/>
          </w:tcPr>
          <w:p w:rsidR="0049624E" w:rsidRDefault="0049624E" w:rsidP="00BF0CF3">
            <w:pPr>
              <w:pStyle w:val="NormalWeb"/>
              <w:rPr>
                <w:color w:val="000000"/>
                <w:sz w:val="27"/>
                <w:szCs w:val="27"/>
              </w:rPr>
            </w:pPr>
          </w:p>
          <w:p w:rsidR="009022CD" w:rsidRDefault="009022CD" w:rsidP="00BF0CF3">
            <w:pPr>
              <w:pStyle w:val="NormalWeb"/>
              <w:rPr>
                <w:color w:val="000000"/>
                <w:sz w:val="27"/>
                <w:szCs w:val="27"/>
              </w:rPr>
            </w:pPr>
          </w:p>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r w:rsidR="0049624E" w:rsidTr="0049624E">
        <w:tc>
          <w:tcPr>
            <w:tcW w:w="2697" w:type="dxa"/>
          </w:tcPr>
          <w:p w:rsidR="0049624E" w:rsidRDefault="0049624E" w:rsidP="00BF0CF3">
            <w:pPr>
              <w:pStyle w:val="NormalWeb"/>
              <w:rPr>
                <w:color w:val="000000"/>
                <w:sz w:val="27"/>
                <w:szCs w:val="27"/>
              </w:rPr>
            </w:pPr>
            <w:r>
              <w:rPr>
                <w:color w:val="000000"/>
                <w:sz w:val="27"/>
                <w:szCs w:val="27"/>
              </w:rPr>
              <w:t>Character demonstrates through their action the values and morals of society in which they live.</w:t>
            </w:r>
          </w:p>
        </w:tc>
        <w:tc>
          <w:tcPr>
            <w:tcW w:w="2697" w:type="dxa"/>
          </w:tcPr>
          <w:p w:rsidR="0049624E" w:rsidRDefault="0049624E" w:rsidP="00BF0CF3">
            <w:pPr>
              <w:pStyle w:val="NormalWeb"/>
              <w:rPr>
                <w:color w:val="000000"/>
                <w:sz w:val="27"/>
                <w:szCs w:val="27"/>
              </w:rPr>
            </w:pPr>
          </w:p>
          <w:p w:rsidR="009022CD" w:rsidRDefault="009022CD" w:rsidP="00BF0CF3">
            <w:pPr>
              <w:pStyle w:val="NormalWeb"/>
              <w:rPr>
                <w:color w:val="000000"/>
                <w:sz w:val="27"/>
                <w:szCs w:val="27"/>
              </w:rPr>
            </w:pPr>
          </w:p>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r w:rsidR="0049624E" w:rsidTr="0049624E">
        <w:tc>
          <w:tcPr>
            <w:tcW w:w="2697" w:type="dxa"/>
          </w:tcPr>
          <w:p w:rsidR="0049624E" w:rsidRDefault="0049624E" w:rsidP="00BF0CF3">
            <w:pPr>
              <w:pStyle w:val="NormalWeb"/>
              <w:rPr>
                <w:color w:val="000000"/>
                <w:sz w:val="27"/>
                <w:szCs w:val="27"/>
              </w:rPr>
            </w:pPr>
            <w:r>
              <w:rPr>
                <w:color w:val="000000"/>
                <w:sz w:val="27"/>
                <w:szCs w:val="27"/>
              </w:rPr>
              <w:t>Length of hero’s journey</w:t>
            </w:r>
          </w:p>
        </w:tc>
        <w:tc>
          <w:tcPr>
            <w:tcW w:w="2697" w:type="dxa"/>
          </w:tcPr>
          <w:p w:rsidR="0049624E" w:rsidRDefault="0049624E" w:rsidP="00BF0CF3">
            <w:pPr>
              <w:pStyle w:val="NormalWeb"/>
              <w:rPr>
                <w:color w:val="000000"/>
                <w:sz w:val="27"/>
                <w:szCs w:val="27"/>
              </w:rPr>
            </w:pPr>
          </w:p>
          <w:p w:rsidR="009022CD" w:rsidRDefault="009022CD" w:rsidP="00BF0CF3">
            <w:pPr>
              <w:pStyle w:val="NormalWeb"/>
              <w:rPr>
                <w:color w:val="000000"/>
                <w:sz w:val="27"/>
                <w:szCs w:val="27"/>
              </w:rPr>
            </w:pPr>
          </w:p>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r w:rsidR="0049624E" w:rsidTr="0049624E">
        <w:tc>
          <w:tcPr>
            <w:tcW w:w="2697" w:type="dxa"/>
          </w:tcPr>
          <w:p w:rsidR="0049624E" w:rsidRDefault="0049624E" w:rsidP="00BF0CF3">
            <w:pPr>
              <w:pStyle w:val="NormalWeb"/>
              <w:rPr>
                <w:color w:val="000000"/>
                <w:sz w:val="27"/>
                <w:szCs w:val="27"/>
              </w:rPr>
            </w:pPr>
            <w:r>
              <w:rPr>
                <w:color w:val="000000"/>
                <w:sz w:val="27"/>
                <w:szCs w:val="27"/>
              </w:rPr>
              <w:t>Monsters/Negative Forces on the journey</w:t>
            </w:r>
          </w:p>
        </w:tc>
        <w:tc>
          <w:tcPr>
            <w:tcW w:w="2697" w:type="dxa"/>
          </w:tcPr>
          <w:p w:rsidR="0049624E" w:rsidRDefault="0049624E" w:rsidP="00BF0CF3">
            <w:pPr>
              <w:pStyle w:val="NormalWeb"/>
              <w:rPr>
                <w:color w:val="000000"/>
                <w:sz w:val="27"/>
                <w:szCs w:val="27"/>
              </w:rPr>
            </w:pPr>
          </w:p>
          <w:p w:rsidR="009022CD" w:rsidRDefault="009022CD" w:rsidP="00BF0CF3">
            <w:pPr>
              <w:pStyle w:val="NormalWeb"/>
              <w:rPr>
                <w:color w:val="000000"/>
                <w:sz w:val="27"/>
                <w:szCs w:val="27"/>
              </w:rPr>
            </w:pPr>
          </w:p>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r w:rsidR="0049624E" w:rsidTr="0049624E">
        <w:tc>
          <w:tcPr>
            <w:tcW w:w="2697" w:type="dxa"/>
          </w:tcPr>
          <w:p w:rsidR="0049624E" w:rsidRDefault="0049624E" w:rsidP="00BF0CF3">
            <w:pPr>
              <w:pStyle w:val="NormalWeb"/>
              <w:rPr>
                <w:color w:val="000000"/>
                <w:sz w:val="27"/>
                <w:szCs w:val="27"/>
              </w:rPr>
            </w:pPr>
            <w:r>
              <w:rPr>
                <w:color w:val="000000"/>
                <w:sz w:val="27"/>
                <w:szCs w:val="27"/>
              </w:rPr>
              <w:t>Gods/ Helpful Forces on the journey</w:t>
            </w:r>
          </w:p>
        </w:tc>
        <w:tc>
          <w:tcPr>
            <w:tcW w:w="2697" w:type="dxa"/>
          </w:tcPr>
          <w:p w:rsidR="0049624E" w:rsidRDefault="0049624E" w:rsidP="00BF0CF3">
            <w:pPr>
              <w:pStyle w:val="NormalWeb"/>
              <w:rPr>
                <w:color w:val="000000"/>
                <w:sz w:val="27"/>
                <w:szCs w:val="27"/>
              </w:rPr>
            </w:pPr>
          </w:p>
          <w:p w:rsidR="009022CD" w:rsidRDefault="009022CD" w:rsidP="00BF0CF3">
            <w:pPr>
              <w:pStyle w:val="NormalWeb"/>
              <w:rPr>
                <w:color w:val="000000"/>
                <w:sz w:val="27"/>
                <w:szCs w:val="27"/>
              </w:rPr>
            </w:pPr>
          </w:p>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r w:rsidR="0049624E" w:rsidTr="0049624E">
        <w:tc>
          <w:tcPr>
            <w:tcW w:w="2697" w:type="dxa"/>
          </w:tcPr>
          <w:p w:rsidR="0049624E" w:rsidRDefault="0049624E" w:rsidP="00BF0CF3">
            <w:pPr>
              <w:pStyle w:val="NormalWeb"/>
              <w:rPr>
                <w:color w:val="000000"/>
                <w:sz w:val="27"/>
                <w:szCs w:val="27"/>
              </w:rPr>
            </w:pPr>
            <w:r>
              <w:rPr>
                <w:color w:val="000000"/>
                <w:sz w:val="27"/>
                <w:szCs w:val="27"/>
              </w:rPr>
              <w:t>People or things left behind to take the journey</w:t>
            </w:r>
          </w:p>
        </w:tc>
        <w:tc>
          <w:tcPr>
            <w:tcW w:w="2697" w:type="dxa"/>
          </w:tcPr>
          <w:p w:rsidR="0049624E" w:rsidRDefault="0049624E" w:rsidP="00BF0CF3">
            <w:pPr>
              <w:pStyle w:val="NormalWeb"/>
              <w:rPr>
                <w:color w:val="000000"/>
                <w:sz w:val="27"/>
                <w:szCs w:val="27"/>
              </w:rPr>
            </w:pPr>
          </w:p>
          <w:p w:rsidR="009022CD" w:rsidRDefault="009022CD" w:rsidP="00BF0CF3">
            <w:pPr>
              <w:pStyle w:val="NormalWeb"/>
              <w:rPr>
                <w:color w:val="000000"/>
                <w:sz w:val="27"/>
                <w:szCs w:val="27"/>
              </w:rPr>
            </w:pPr>
          </w:p>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r w:rsidR="0049624E" w:rsidTr="00227F6C">
        <w:trPr>
          <w:trHeight w:val="50"/>
        </w:trPr>
        <w:tc>
          <w:tcPr>
            <w:tcW w:w="2697" w:type="dxa"/>
          </w:tcPr>
          <w:p w:rsidR="0049624E" w:rsidRDefault="0049624E" w:rsidP="0049624E">
            <w:pPr>
              <w:pStyle w:val="NormalWeb"/>
              <w:rPr>
                <w:color w:val="000000"/>
                <w:sz w:val="27"/>
                <w:szCs w:val="27"/>
              </w:rPr>
            </w:pPr>
            <w:r>
              <w:rPr>
                <w:color w:val="000000"/>
                <w:sz w:val="27"/>
                <w:szCs w:val="27"/>
              </w:rPr>
              <w:t xml:space="preserve">People, animals, </w:t>
            </w:r>
            <w:r w:rsidR="00227F6C">
              <w:rPr>
                <w:color w:val="000000"/>
                <w:sz w:val="27"/>
                <w:szCs w:val="27"/>
              </w:rPr>
              <w:t>items lost while on the journey</w:t>
            </w:r>
          </w:p>
        </w:tc>
        <w:tc>
          <w:tcPr>
            <w:tcW w:w="2697" w:type="dxa"/>
          </w:tcPr>
          <w:p w:rsidR="009022CD" w:rsidRDefault="009022CD"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c>
          <w:tcPr>
            <w:tcW w:w="2698" w:type="dxa"/>
          </w:tcPr>
          <w:p w:rsidR="0049624E" w:rsidRDefault="0049624E" w:rsidP="00BF0CF3">
            <w:pPr>
              <w:pStyle w:val="NormalWeb"/>
              <w:rPr>
                <w:color w:val="000000"/>
                <w:sz w:val="27"/>
                <w:szCs w:val="27"/>
              </w:rPr>
            </w:pPr>
          </w:p>
        </w:tc>
      </w:tr>
    </w:tbl>
    <w:p w:rsidR="00AB7823" w:rsidRDefault="00AB7823" w:rsidP="00BC48A3"/>
    <w:p w:rsidR="00227F6C" w:rsidRPr="00817364" w:rsidRDefault="00227F6C" w:rsidP="00227F6C">
      <w:pPr>
        <w:pStyle w:val="NormalWeb"/>
        <w:shd w:val="clear" w:color="auto" w:fill="FFFFFF"/>
        <w:rPr>
          <w:b/>
          <w:color w:val="000000"/>
          <w:sz w:val="27"/>
          <w:szCs w:val="27"/>
        </w:rPr>
      </w:pPr>
      <w:r w:rsidRPr="00817364">
        <w:rPr>
          <w:b/>
          <w:color w:val="000000"/>
          <w:sz w:val="27"/>
          <w:szCs w:val="27"/>
        </w:rPr>
        <w:lastRenderedPageBreak/>
        <w:t>Create an Outline</w:t>
      </w:r>
    </w:p>
    <w:p w:rsidR="00227F6C" w:rsidRDefault="00227F6C" w:rsidP="00227F6C">
      <w:pPr>
        <w:pStyle w:val="NormalWeb"/>
        <w:shd w:val="clear" w:color="auto" w:fill="FFFFFF"/>
        <w:rPr>
          <w:color w:val="000000"/>
          <w:sz w:val="27"/>
          <w:szCs w:val="27"/>
        </w:rPr>
      </w:pPr>
      <w:r>
        <w:rPr>
          <w:rStyle w:val="Strong"/>
          <w:color w:val="000000"/>
          <w:sz w:val="27"/>
          <w:szCs w:val="27"/>
        </w:rPr>
        <w:t>Integrated Structure</w:t>
      </w:r>
      <w:proofErr w:type="gramStart"/>
      <w:r>
        <w:rPr>
          <w:rStyle w:val="Strong"/>
          <w:color w:val="000000"/>
          <w:sz w:val="27"/>
          <w:szCs w:val="27"/>
        </w:rPr>
        <w:t>:</w:t>
      </w:r>
      <w:proofErr w:type="gramEnd"/>
      <w:r>
        <w:rPr>
          <w:color w:val="000000"/>
          <w:sz w:val="27"/>
          <w:szCs w:val="27"/>
        </w:rPr>
        <w:br/>
      </w:r>
      <w:r>
        <w:rPr>
          <w:color w:val="000000"/>
          <w:sz w:val="27"/>
          <w:szCs w:val="27"/>
        </w:rPr>
        <w:br/>
        <w:t>I. Intro</w:t>
      </w:r>
    </w:p>
    <w:p w:rsidR="00704B8F" w:rsidRDefault="00227F6C" w:rsidP="00227F6C">
      <w:pPr>
        <w:pStyle w:val="NormalWeb"/>
        <w:shd w:val="clear" w:color="auto" w:fill="FFFFFF"/>
        <w:rPr>
          <w:color w:val="000000"/>
          <w:sz w:val="27"/>
          <w:szCs w:val="27"/>
        </w:rPr>
      </w:pPr>
      <w:r>
        <w:rPr>
          <w:color w:val="000000"/>
          <w:sz w:val="27"/>
          <w:szCs w:val="27"/>
        </w:rPr>
        <w:t>Thesis: Although Sally Strict &amp; Larry Lax are both respected teachers at our school, their teaching styles and expectations for students differ significantly. While Ms. Strict maintains a highly structured classroom atmosphere to keep her pupils disciplined and motivated, Mr. Lax downplays structure in order to allow his students to push themselves.</w:t>
      </w:r>
      <w:r>
        <w:rPr>
          <w:color w:val="000000"/>
          <w:sz w:val="27"/>
          <w:szCs w:val="27"/>
        </w:rPr>
        <w:br/>
      </w:r>
      <w:r>
        <w:rPr>
          <w:color w:val="000000"/>
          <w:sz w:val="27"/>
          <w:szCs w:val="27"/>
        </w:rPr>
        <w:br/>
        <w:t xml:space="preserve">II. Heroic Qualities </w:t>
      </w:r>
      <w:r>
        <w:rPr>
          <w:color w:val="000000"/>
          <w:sz w:val="27"/>
          <w:szCs w:val="27"/>
        </w:rPr>
        <w:br/>
        <w:t>A. Strength against enemies</w:t>
      </w:r>
      <w:r>
        <w:rPr>
          <w:color w:val="000000"/>
          <w:sz w:val="27"/>
          <w:szCs w:val="27"/>
        </w:rPr>
        <w:br/>
        <w:t>   1. Odysseus</w:t>
      </w:r>
      <w:r>
        <w:rPr>
          <w:color w:val="000000"/>
          <w:sz w:val="27"/>
          <w:szCs w:val="27"/>
        </w:rPr>
        <w:br/>
        <w:t>   2. Percy</w:t>
      </w:r>
      <w:r>
        <w:rPr>
          <w:color w:val="000000"/>
          <w:sz w:val="27"/>
          <w:szCs w:val="27"/>
        </w:rPr>
        <w:br/>
        <w:t>B. Ability to Lead others</w:t>
      </w:r>
      <w:r>
        <w:rPr>
          <w:color w:val="000000"/>
          <w:sz w:val="27"/>
          <w:szCs w:val="27"/>
        </w:rPr>
        <w:br/>
        <w:t xml:space="preserve">   1. Odysseus </w:t>
      </w:r>
      <w:r>
        <w:rPr>
          <w:color w:val="000000"/>
          <w:sz w:val="27"/>
          <w:szCs w:val="27"/>
        </w:rPr>
        <w:br/>
        <w:t>   2. Percy</w:t>
      </w:r>
    </w:p>
    <w:p w:rsidR="00704B8F" w:rsidRDefault="00704B8F" w:rsidP="00704B8F">
      <w:pPr>
        <w:pStyle w:val="NormalWeb"/>
        <w:shd w:val="clear" w:color="auto" w:fill="FFFFFF"/>
        <w:rPr>
          <w:color w:val="000000"/>
          <w:sz w:val="27"/>
          <w:szCs w:val="27"/>
        </w:rPr>
      </w:pPr>
      <w:r>
        <w:rPr>
          <w:color w:val="000000"/>
          <w:sz w:val="27"/>
          <w:szCs w:val="27"/>
        </w:rPr>
        <w:t>C. Trickery/Cunning nature</w:t>
      </w:r>
    </w:p>
    <w:p w:rsidR="00704B8F" w:rsidRDefault="00704B8F" w:rsidP="00704B8F">
      <w:pPr>
        <w:pStyle w:val="NormalWeb"/>
        <w:shd w:val="clear" w:color="auto" w:fill="FFFFFF"/>
        <w:rPr>
          <w:color w:val="000000"/>
          <w:sz w:val="27"/>
          <w:szCs w:val="27"/>
        </w:rPr>
      </w:pPr>
      <w:r>
        <w:rPr>
          <w:color w:val="000000"/>
          <w:sz w:val="27"/>
          <w:szCs w:val="27"/>
        </w:rPr>
        <w:t>1. Odysseus</w:t>
      </w:r>
    </w:p>
    <w:p w:rsidR="00227F6C" w:rsidRDefault="00704B8F" w:rsidP="00704B8F">
      <w:pPr>
        <w:pStyle w:val="NormalWeb"/>
        <w:shd w:val="clear" w:color="auto" w:fill="FFFFFF"/>
        <w:rPr>
          <w:color w:val="000000"/>
          <w:sz w:val="27"/>
          <w:szCs w:val="27"/>
        </w:rPr>
      </w:pPr>
      <w:r>
        <w:rPr>
          <w:color w:val="000000"/>
          <w:sz w:val="27"/>
          <w:szCs w:val="27"/>
        </w:rPr>
        <w:t>2. Percy</w:t>
      </w:r>
      <w:r w:rsidR="00227F6C">
        <w:rPr>
          <w:color w:val="000000"/>
          <w:sz w:val="27"/>
          <w:szCs w:val="27"/>
        </w:rPr>
        <w:br/>
      </w:r>
      <w:r w:rsidR="00227F6C">
        <w:rPr>
          <w:color w:val="000000"/>
          <w:sz w:val="27"/>
          <w:szCs w:val="27"/>
        </w:rPr>
        <w:br/>
        <w:t>III. Monsters/Negative Forces</w:t>
      </w:r>
      <w:r w:rsidR="00227F6C">
        <w:rPr>
          <w:color w:val="000000"/>
          <w:sz w:val="27"/>
          <w:szCs w:val="27"/>
        </w:rPr>
        <w:br/>
        <w:t>A. Charybdis</w:t>
      </w:r>
      <w:r w:rsidR="00227F6C">
        <w:rPr>
          <w:color w:val="000000"/>
          <w:sz w:val="27"/>
          <w:szCs w:val="27"/>
        </w:rPr>
        <w:br/>
        <w:t>   1. Odysseus</w:t>
      </w:r>
      <w:r w:rsidR="00227F6C">
        <w:rPr>
          <w:color w:val="000000"/>
          <w:sz w:val="27"/>
          <w:szCs w:val="27"/>
        </w:rPr>
        <w:br/>
        <w:t>   2. Percy</w:t>
      </w:r>
      <w:r w:rsidR="00227F6C">
        <w:rPr>
          <w:color w:val="000000"/>
          <w:sz w:val="27"/>
          <w:szCs w:val="27"/>
        </w:rPr>
        <w:br/>
        <w:t xml:space="preserve">B. </w:t>
      </w:r>
      <w:proofErr w:type="spellStart"/>
      <w:r w:rsidR="00227F6C">
        <w:rPr>
          <w:color w:val="000000"/>
          <w:sz w:val="27"/>
          <w:szCs w:val="27"/>
        </w:rPr>
        <w:t>Polyphemus</w:t>
      </w:r>
      <w:proofErr w:type="spellEnd"/>
      <w:r w:rsidR="00227F6C">
        <w:rPr>
          <w:color w:val="000000"/>
          <w:sz w:val="27"/>
          <w:szCs w:val="27"/>
        </w:rPr>
        <w:br/>
        <w:t>   1. Odysseus</w:t>
      </w:r>
      <w:r w:rsidR="00227F6C">
        <w:rPr>
          <w:color w:val="000000"/>
          <w:sz w:val="27"/>
          <w:szCs w:val="27"/>
        </w:rPr>
        <w:br/>
        <w:t>   2. Percy</w:t>
      </w:r>
      <w:r w:rsidR="00227F6C">
        <w:rPr>
          <w:color w:val="000000"/>
          <w:sz w:val="27"/>
          <w:szCs w:val="27"/>
        </w:rPr>
        <w:br/>
        <w:t>C. Overcoming of negative forces</w:t>
      </w:r>
      <w:r>
        <w:rPr>
          <w:color w:val="000000"/>
          <w:sz w:val="27"/>
          <w:szCs w:val="27"/>
        </w:rPr>
        <w:t>/enemies</w:t>
      </w:r>
      <w:r w:rsidR="00227F6C">
        <w:rPr>
          <w:color w:val="000000"/>
          <w:sz w:val="27"/>
          <w:szCs w:val="27"/>
        </w:rPr>
        <w:br/>
        <w:t>   1. Odysseus</w:t>
      </w:r>
      <w:r w:rsidR="00227F6C">
        <w:rPr>
          <w:color w:val="000000"/>
          <w:sz w:val="27"/>
          <w:szCs w:val="27"/>
        </w:rPr>
        <w:br/>
        <w:t>   2. Percy</w:t>
      </w:r>
      <w:r w:rsidR="00227F6C">
        <w:rPr>
          <w:color w:val="000000"/>
          <w:sz w:val="27"/>
          <w:szCs w:val="27"/>
        </w:rPr>
        <w:br/>
      </w:r>
      <w:r w:rsidR="00227F6C">
        <w:rPr>
          <w:color w:val="000000"/>
          <w:sz w:val="27"/>
          <w:szCs w:val="27"/>
        </w:rPr>
        <w:br/>
        <w:t>IV. Gods/Helpful Forces</w:t>
      </w:r>
      <w:r w:rsidR="00227F6C">
        <w:rPr>
          <w:color w:val="000000"/>
          <w:sz w:val="27"/>
          <w:szCs w:val="27"/>
        </w:rPr>
        <w:br/>
        <w:t xml:space="preserve">A. </w:t>
      </w:r>
      <w:r>
        <w:rPr>
          <w:color w:val="000000"/>
          <w:sz w:val="27"/>
          <w:szCs w:val="27"/>
        </w:rPr>
        <w:t xml:space="preserve">Poseidon </w:t>
      </w:r>
      <w:r w:rsidR="00227F6C">
        <w:rPr>
          <w:color w:val="000000"/>
          <w:sz w:val="27"/>
          <w:szCs w:val="27"/>
        </w:rPr>
        <w:br/>
        <w:t xml:space="preserve">   1. </w:t>
      </w:r>
      <w:r>
        <w:rPr>
          <w:color w:val="000000"/>
          <w:sz w:val="27"/>
          <w:szCs w:val="27"/>
        </w:rPr>
        <w:t>Odysseus</w:t>
      </w:r>
      <w:r w:rsidR="00227F6C">
        <w:rPr>
          <w:color w:val="000000"/>
          <w:sz w:val="27"/>
          <w:szCs w:val="27"/>
        </w:rPr>
        <w:br/>
        <w:t xml:space="preserve">   2. </w:t>
      </w:r>
      <w:r>
        <w:rPr>
          <w:color w:val="000000"/>
          <w:sz w:val="27"/>
          <w:szCs w:val="27"/>
        </w:rPr>
        <w:t>Percy</w:t>
      </w:r>
      <w:r w:rsidR="00227F6C">
        <w:rPr>
          <w:color w:val="000000"/>
          <w:sz w:val="27"/>
          <w:szCs w:val="27"/>
        </w:rPr>
        <w:br/>
        <w:t xml:space="preserve">B. </w:t>
      </w:r>
      <w:r>
        <w:rPr>
          <w:color w:val="000000"/>
          <w:sz w:val="27"/>
          <w:szCs w:val="27"/>
        </w:rPr>
        <w:t xml:space="preserve">The help of friends/ teammates </w:t>
      </w:r>
      <w:r w:rsidR="00227F6C">
        <w:rPr>
          <w:color w:val="000000"/>
          <w:sz w:val="27"/>
          <w:szCs w:val="27"/>
        </w:rPr>
        <w:br/>
        <w:t xml:space="preserve">   1. </w:t>
      </w:r>
      <w:r>
        <w:rPr>
          <w:color w:val="000000"/>
          <w:sz w:val="27"/>
          <w:szCs w:val="27"/>
        </w:rPr>
        <w:t>Odysseus</w:t>
      </w:r>
      <w:r w:rsidR="00227F6C">
        <w:rPr>
          <w:color w:val="000000"/>
          <w:sz w:val="27"/>
          <w:szCs w:val="27"/>
        </w:rPr>
        <w:br/>
        <w:t xml:space="preserve">   2. </w:t>
      </w:r>
      <w:r>
        <w:rPr>
          <w:color w:val="000000"/>
          <w:sz w:val="27"/>
          <w:szCs w:val="27"/>
        </w:rPr>
        <w:t>Percy</w:t>
      </w:r>
    </w:p>
    <w:p w:rsidR="00DF5296" w:rsidRDefault="00DF5296" w:rsidP="00704B8F">
      <w:pPr>
        <w:pStyle w:val="NormalWeb"/>
        <w:shd w:val="clear" w:color="auto" w:fill="FFFFFF"/>
        <w:rPr>
          <w:color w:val="000000"/>
          <w:sz w:val="27"/>
          <w:szCs w:val="27"/>
        </w:rPr>
      </w:pPr>
      <w:r>
        <w:rPr>
          <w:color w:val="000000"/>
          <w:sz w:val="27"/>
          <w:szCs w:val="27"/>
        </w:rPr>
        <w:t>C. Prophets</w:t>
      </w:r>
    </w:p>
    <w:p w:rsidR="00DF5296" w:rsidRDefault="00DF5296" w:rsidP="00704B8F">
      <w:pPr>
        <w:pStyle w:val="NormalWeb"/>
        <w:shd w:val="clear" w:color="auto" w:fill="FFFFFF"/>
        <w:rPr>
          <w:color w:val="000000"/>
          <w:sz w:val="27"/>
          <w:szCs w:val="27"/>
        </w:rPr>
      </w:pPr>
      <w:r>
        <w:rPr>
          <w:color w:val="000000"/>
          <w:sz w:val="27"/>
          <w:szCs w:val="27"/>
        </w:rPr>
        <w:t xml:space="preserve">1. Odysseus- </w:t>
      </w:r>
      <w:proofErr w:type="spellStart"/>
      <w:r>
        <w:rPr>
          <w:color w:val="000000"/>
          <w:sz w:val="27"/>
          <w:szCs w:val="27"/>
        </w:rPr>
        <w:t>Tieresias</w:t>
      </w:r>
      <w:proofErr w:type="spellEnd"/>
    </w:p>
    <w:p w:rsidR="00DF5296" w:rsidRDefault="00DF5296" w:rsidP="00704B8F">
      <w:pPr>
        <w:pStyle w:val="NormalWeb"/>
        <w:shd w:val="clear" w:color="auto" w:fill="FFFFFF"/>
        <w:rPr>
          <w:color w:val="000000"/>
          <w:sz w:val="27"/>
          <w:szCs w:val="27"/>
        </w:rPr>
      </w:pPr>
      <w:r>
        <w:rPr>
          <w:color w:val="000000"/>
          <w:sz w:val="27"/>
          <w:szCs w:val="27"/>
        </w:rPr>
        <w:lastRenderedPageBreak/>
        <w:t xml:space="preserve">2. Prophet of Delphi </w:t>
      </w:r>
      <w:bookmarkStart w:id="0" w:name="_GoBack"/>
      <w:bookmarkEnd w:id="0"/>
    </w:p>
    <w:p w:rsidR="00227F6C" w:rsidRDefault="00227F6C" w:rsidP="00227F6C">
      <w:pPr>
        <w:pStyle w:val="NormalWeb"/>
        <w:shd w:val="clear" w:color="auto" w:fill="FFFFFF"/>
        <w:rPr>
          <w:color w:val="000000"/>
          <w:sz w:val="27"/>
          <w:szCs w:val="27"/>
        </w:rPr>
      </w:pPr>
      <w:r>
        <w:rPr>
          <w:color w:val="000000"/>
          <w:sz w:val="27"/>
          <w:szCs w:val="27"/>
        </w:rPr>
        <w:t>V. Conclusion</w:t>
      </w:r>
    </w:p>
    <w:p w:rsidR="00704B8F" w:rsidRDefault="00704B8F" w:rsidP="00227F6C">
      <w:pPr>
        <w:pStyle w:val="NormalWeb"/>
        <w:shd w:val="clear" w:color="auto" w:fill="FFFFFF"/>
        <w:rPr>
          <w:color w:val="000000"/>
          <w:sz w:val="27"/>
          <w:szCs w:val="27"/>
        </w:rPr>
      </w:pPr>
    </w:p>
    <w:p w:rsidR="00227F6C" w:rsidRDefault="00227F6C" w:rsidP="00BC48A3"/>
    <w:p w:rsidR="00227F6C" w:rsidRPr="00BC48A3" w:rsidRDefault="00227F6C" w:rsidP="00BC48A3"/>
    <w:sectPr w:rsidR="00227F6C" w:rsidRPr="00BC48A3" w:rsidSect="00817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3580"/>
    <w:multiLevelType w:val="hybridMultilevel"/>
    <w:tmpl w:val="9D0C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3552"/>
    <w:multiLevelType w:val="hybridMultilevel"/>
    <w:tmpl w:val="D28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7A33"/>
    <w:multiLevelType w:val="hybridMultilevel"/>
    <w:tmpl w:val="AAC0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59423B"/>
    <w:multiLevelType w:val="multilevel"/>
    <w:tmpl w:val="1FC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94528"/>
    <w:multiLevelType w:val="hybridMultilevel"/>
    <w:tmpl w:val="FB16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A7F89"/>
    <w:multiLevelType w:val="hybridMultilevel"/>
    <w:tmpl w:val="027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83696"/>
    <w:multiLevelType w:val="hybridMultilevel"/>
    <w:tmpl w:val="9FB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A3"/>
    <w:rsid w:val="00125CB2"/>
    <w:rsid w:val="00227F6C"/>
    <w:rsid w:val="002761E3"/>
    <w:rsid w:val="0049624E"/>
    <w:rsid w:val="006814DD"/>
    <w:rsid w:val="00704B8F"/>
    <w:rsid w:val="00817364"/>
    <w:rsid w:val="009022CD"/>
    <w:rsid w:val="00A63592"/>
    <w:rsid w:val="00AB7823"/>
    <w:rsid w:val="00BC48A3"/>
    <w:rsid w:val="00BF0CF3"/>
    <w:rsid w:val="00D65D9A"/>
    <w:rsid w:val="00DF5296"/>
    <w:rsid w:val="00ED45E4"/>
    <w:rsid w:val="00FA45C5"/>
    <w:rsid w:val="00FB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9565D-418C-472D-A243-A1F43CA0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4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8A3"/>
    <w:rPr>
      <w:b/>
      <w:bCs/>
    </w:rPr>
  </w:style>
  <w:style w:type="character" w:customStyle="1" w:styleId="apple-converted-space">
    <w:name w:val="apple-converted-space"/>
    <w:basedOn w:val="DefaultParagraphFont"/>
    <w:rsid w:val="00817364"/>
  </w:style>
  <w:style w:type="character" w:styleId="Emphasis">
    <w:name w:val="Emphasis"/>
    <w:basedOn w:val="DefaultParagraphFont"/>
    <w:uiPriority w:val="20"/>
    <w:qFormat/>
    <w:rsid w:val="00817364"/>
    <w:rPr>
      <w:i/>
      <w:iCs/>
    </w:rPr>
  </w:style>
  <w:style w:type="paragraph" w:styleId="ListParagraph">
    <w:name w:val="List Paragraph"/>
    <w:basedOn w:val="Normal"/>
    <w:uiPriority w:val="34"/>
    <w:qFormat/>
    <w:rsid w:val="00ED45E4"/>
    <w:pPr>
      <w:ind w:left="720"/>
      <w:contextualSpacing/>
    </w:pPr>
  </w:style>
  <w:style w:type="paragraph" w:styleId="BalloonText">
    <w:name w:val="Balloon Text"/>
    <w:basedOn w:val="Normal"/>
    <w:link w:val="BalloonTextChar"/>
    <w:uiPriority w:val="99"/>
    <w:semiHidden/>
    <w:unhideWhenUsed/>
    <w:rsid w:val="0090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91499">
      <w:bodyDiv w:val="1"/>
      <w:marLeft w:val="0"/>
      <w:marRight w:val="0"/>
      <w:marTop w:val="0"/>
      <w:marBottom w:val="0"/>
      <w:divBdr>
        <w:top w:val="none" w:sz="0" w:space="0" w:color="auto"/>
        <w:left w:val="none" w:sz="0" w:space="0" w:color="auto"/>
        <w:bottom w:val="none" w:sz="0" w:space="0" w:color="auto"/>
        <w:right w:val="none" w:sz="0" w:space="0" w:color="auto"/>
      </w:divBdr>
    </w:div>
    <w:div w:id="570577403">
      <w:bodyDiv w:val="1"/>
      <w:marLeft w:val="0"/>
      <w:marRight w:val="0"/>
      <w:marTop w:val="0"/>
      <w:marBottom w:val="0"/>
      <w:divBdr>
        <w:top w:val="none" w:sz="0" w:space="0" w:color="auto"/>
        <w:left w:val="none" w:sz="0" w:space="0" w:color="auto"/>
        <w:bottom w:val="none" w:sz="0" w:space="0" w:color="auto"/>
        <w:right w:val="none" w:sz="0" w:space="0" w:color="auto"/>
      </w:divBdr>
    </w:div>
    <w:div w:id="1335962171">
      <w:bodyDiv w:val="1"/>
      <w:marLeft w:val="0"/>
      <w:marRight w:val="0"/>
      <w:marTop w:val="0"/>
      <w:marBottom w:val="0"/>
      <w:divBdr>
        <w:top w:val="none" w:sz="0" w:space="0" w:color="auto"/>
        <w:left w:val="none" w:sz="0" w:space="0" w:color="auto"/>
        <w:bottom w:val="none" w:sz="0" w:space="0" w:color="auto"/>
        <w:right w:val="none" w:sz="0" w:space="0" w:color="auto"/>
      </w:divBdr>
    </w:div>
    <w:div w:id="15085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Peterson</dc:creator>
  <cp:keywords/>
  <dc:description/>
  <cp:lastModifiedBy>Tracy Staniszewski</cp:lastModifiedBy>
  <cp:revision>9</cp:revision>
  <cp:lastPrinted>2014-11-14T12:41:00Z</cp:lastPrinted>
  <dcterms:created xsi:type="dcterms:W3CDTF">2014-11-13T12:48:00Z</dcterms:created>
  <dcterms:modified xsi:type="dcterms:W3CDTF">2014-11-17T20:15:00Z</dcterms:modified>
</cp:coreProperties>
</file>